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A45" w:rsidRDefault="004B06A6">
      <w:pPr>
        <w:pBdr>
          <w:top w:val="nil"/>
          <w:left w:val="nil"/>
          <w:bottom w:val="nil"/>
          <w:right w:val="nil"/>
          <w:between w:val="nil"/>
        </w:pBdr>
        <w:jc w:val="center"/>
        <w:rPr>
          <w:rFonts w:ascii="Cambria" w:eastAsia="Cambria" w:hAnsi="Cambria" w:cs="Cambria"/>
          <w:b/>
          <w:sz w:val="28"/>
          <w:szCs w:val="28"/>
        </w:rPr>
      </w:pPr>
      <w:bookmarkStart w:id="0" w:name="_gjdgxs" w:colFirst="0" w:colLast="0"/>
      <w:bookmarkEnd w:id="0"/>
      <w:r>
        <w:rPr>
          <w:rFonts w:ascii="Cambria" w:eastAsia="Cambria" w:hAnsi="Cambria" w:cs="Cambria"/>
          <w:b/>
          <w:sz w:val="28"/>
          <w:szCs w:val="28"/>
        </w:rPr>
        <w:t>IMPORTÂNCIA DA ASTRONOMIA NA EDUCAÇÃO FUNDAMENTAL:</w:t>
      </w:r>
    </w:p>
    <w:p w:rsidR="00F53A45" w:rsidRDefault="004B06A6">
      <w:pPr>
        <w:pBdr>
          <w:top w:val="nil"/>
          <w:left w:val="nil"/>
          <w:bottom w:val="nil"/>
          <w:right w:val="nil"/>
          <w:between w:val="nil"/>
        </w:pBdr>
        <w:jc w:val="center"/>
        <w:rPr>
          <w:rFonts w:ascii="Arial" w:eastAsia="Arial" w:hAnsi="Arial" w:cs="Arial"/>
          <w:b/>
          <w:color w:val="000000"/>
        </w:rPr>
      </w:pPr>
      <w:bookmarkStart w:id="1" w:name="_mg9wyxc4wz1i" w:colFirst="0" w:colLast="0"/>
      <w:bookmarkEnd w:id="1"/>
      <w:r>
        <w:rPr>
          <w:rFonts w:ascii="Cambria" w:eastAsia="Cambria" w:hAnsi="Cambria" w:cs="Cambria"/>
          <w:b/>
          <w:sz w:val="28"/>
          <w:szCs w:val="28"/>
        </w:rPr>
        <w:t xml:space="preserve">USO DE MATERIAIS ALTERNATIVOS </w:t>
      </w:r>
    </w:p>
    <w:p w:rsidR="00F53A45" w:rsidRDefault="00F53A45">
      <w:pPr>
        <w:pBdr>
          <w:top w:val="nil"/>
          <w:left w:val="nil"/>
          <w:bottom w:val="nil"/>
          <w:right w:val="nil"/>
          <w:between w:val="nil"/>
        </w:pBdr>
        <w:jc w:val="center"/>
        <w:rPr>
          <w:rFonts w:ascii="Calibri" w:eastAsia="Calibri" w:hAnsi="Calibri" w:cs="Calibri"/>
          <w:b/>
        </w:rPr>
      </w:pPr>
    </w:p>
    <w:p w:rsidR="00F53A45" w:rsidRDefault="004B06A6">
      <w:pPr>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Rafaela </w:t>
      </w:r>
      <w:proofErr w:type="spellStart"/>
      <w:r>
        <w:rPr>
          <w:rFonts w:ascii="Calibri" w:eastAsia="Calibri" w:hAnsi="Calibri" w:cs="Calibri"/>
          <w:b/>
        </w:rPr>
        <w:t>Rossana</w:t>
      </w:r>
      <w:proofErr w:type="spellEnd"/>
      <w:r>
        <w:rPr>
          <w:rFonts w:ascii="Calibri" w:eastAsia="Calibri" w:hAnsi="Calibri" w:cs="Calibri"/>
          <w:b/>
        </w:rPr>
        <w:t xml:space="preserve"> Scheid</w:t>
      </w:r>
      <w:r>
        <w:rPr>
          <w:rFonts w:ascii="Calibri" w:eastAsia="Calibri" w:hAnsi="Calibri" w:cs="Calibri"/>
          <w:b/>
          <w:color w:val="000000"/>
          <w:vertAlign w:val="superscript"/>
        </w:rPr>
        <w:t>1</w:t>
      </w:r>
      <w:r>
        <w:rPr>
          <w:rFonts w:ascii="Calibri" w:eastAsia="Calibri" w:hAnsi="Calibri" w:cs="Calibri"/>
          <w:b/>
          <w:color w:val="000000"/>
        </w:rPr>
        <w:t>,</w:t>
      </w:r>
      <w:r>
        <w:rPr>
          <w:rFonts w:ascii="Calibri" w:eastAsia="Calibri" w:hAnsi="Calibri" w:cs="Calibri"/>
          <w:b/>
        </w:rPr>
        <w:t xml:space="preserve"> </w:t>
      </w:r>
      <w:proofErr w:type="spellStart"/>
      <w:r>
        <w:rPr>
          <w:rFonts w:ascii="Calibri" w:eastAsia="Calibri" w:hAnsi="Calibri" w:cs="Calibri"/>
          <w:b/>
        </w:rPr>
        <w:t>Aléxia</w:t>
      </w:r>
      <w:proofErr w:type="spellEnd"/>
      <w:r>
        <w:rPr>
          <w:rFonts w:ascii="Calibri" w:eastAsia="Calibri" w:hAnsi="Calibri" w:cs="Calibri"/>
          <w:b/>
        </w:rPr>
        <w:t xml:space="preserve"> </w:t>
      </w:r>
      <w:proofErr w:type="spellStart"/>
      <w:r>
        <w:rPr>
          <w:rFonts w:ascii="Calibri" w:eastAsia="Calibri" w:hAnsi="Calibri" w:cs="Calibri"/>
          <w:b/>
        </w:rPr>
        <w:t>Birck</w:t>
      </w:r>
      <w:proofErr w:type="spellEnd"/>
      <w:r>
        <w:rPr>
          <w:rFonts w:ascii="Calibri" w:eastAsia="Calibri" w:hAnsi="Calibri" w:cs="Calibri"/>
          <w:b/>
        </w:rPr>
        <w:t xml:space="preserve"> Fröhlich</w:t>
      </w:r>
      <w:r>
        <w:rPr>
          <w:rFonts w:ascii="Calibri" w:eastAsia="Calibri" w:hAnsi="Calibri" w:cs="Calibri"/>
          <w:b/>
          <w:color w:val="000000"/>
          <w:vertAlign w:val="superscript"/>
        </w:rPr>
        <w:t>2</w:t>
      </w:r>
      <w:r>
        <w:rPr>
          <w:rFonts w:ascii="Calibri" w:eastAsia="Calibri" w:hAnsi="Calibri" w:cs="Calibri"/>
          <w:b/>
          <w:color w:val="000000"/>
        </w:rPr>
        <w:t xml:space="preserve">, </w:t>
      </w:r>
      <w:r>
        <w:rPr>
          <w:rFonts w:ascii="Calibri" w:eastAsia="Calibri" w:hAnsi="Calibri" w:cs="Calibri"/>
          <w:b/>
        </w:rPr>
        <w:t>Cibele Machado³</w:t>
      </w:r>
    </w:p>
    <w:p w:rsidR="00F53A45" w:rsidRDefault="00F53A45">
      <w:pPr>
        <w:pBdr>
          <w:top w:val="nil"/>
          <w:left w:val="nil"/>
          <w:bottom w:val="nil"/>
          <w:right w:val="nil"/>
          <w:between w:val="nil"/>
        </w:pBdr>
        <w:jc w:val="center"/>
        <w:rPr>
          <w:rFonts w:ascii="Calibri" w:eastAsia="Calibri" w:hAnsi="Calibri" w:cs="Calibri"/>
          <w:color w:val="FF0000"/>
          <w:sz w:val="20"/>
          <w:szCs w:val="20"/>
        </w:rPr>
      </w:pPr>
    </w:p>
    <w:p w:rsidR="00F53A45" w:rsidRDefault="004B0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 xml:space="preserve">1 </w:t>
      </w:r>
      <w:r>
        <w:rPr>
          <w:rFonts w:ascii="Calibri" w:eastAsia="Calibri" w:hAnsi="Calibri" w:cs="Calibri"/>
          <w:sz w:val="20"/>
          <w:szCs w:val="20"/>
        </w:rPr>
        <w:t xml:space="preserve">Universidade Federal da Fronteira Sul - UFFS - </w:t>
      </w:r>
      <w:r>
        <w:rPr>
          <w:rFonts w:ascii="Calibri" w:eastAsia="Calibri" w:hAnsi="Calibri" w:cs="Calibri"/>
          <w:i/>
          <w:sz w:val="20"/>
          <w:szCs w:val="20"/>
        </w:rPr>
        <w:t xml:space="preserve">Campus </w:t>
      </w:r>
      <w:r>
        <w:rPr>
          <w:rFonts w:ascii="Calibri" w:eastAsia="Calibri" w:hAnsi="Calibri" w:cs="Calibri"/>
          <w:sz w:val="20"/>
          <w:szCs w:val="20"/>
        </w:rPr>
        <w:t>Cerro Largo</w:t>
      </w:r>
      <w:r>
        <w:rPr>
          <w:rFonts w:ascii="Calibri" w:eastAsia="Calibri" w:hAnsi="Calibri" w:cs="Calibri"/>
          <w:color w:val="000000"/>
          <w:sz w:val="20"/>
          <w:szCs w:val="20"/>
        </w:rPr>
        <w:t xml:space="preserve">, </w:t>
      </w:r>
      <w:r>
        <w:rPr>
          <w:rFonts w:ascii="Calibri" w:eastAsia="Calibri" w:hAnsi="Calibri" w:cs="Calibri"/>
          <w:sz w:val="20"/>
          <w:szCs w:val="20"/>
        </w:rPr>
        <w:t>rafasrossana@gmail.com</w:t>
      </w:r>
    </w:p>
    <w:p w:rsidR="00F53A45" w:rsidRDefault="004B06A6">
      <w:pPr>
        <w:pBdr>
          <w:top w:val="nil"/>
          <w:left w:val="nil"/>
          <w:bottom w:val="nil"/>
          <w:right w:val="nil"/>
          <w:between w:val="nil"/>
        </w:pBdr>
        <w:jc w:val="center"/>
        <w:rPr>
          <w:rFonts w:ascii="Calibri" w:eastAsia="Calibri" w:hAnsi="Calibri" w:cs="Calibri"/>
          <w:sz w:val="20"/>
          <w:szCs w:val="20"/>
        </w:rPr>
      </w:pPr>
      <w:proofErr w:type="gramStart"/>
      <w:r>
        <w:rPr>
          <w:rFonts w:ascii="Calibri" w:eastAsia="Calibri" w:hAnsi="Calibri" w:cs="Calibri"/>
          <w:color w:val="000000"/>
          <w:sz w:val="20"/>
          <w:szCs w:val="20"/>
          <w:vertAlign w:val="superscript"/>
        </w:rPr>
        <w:t xml:space="preserve">2 </w:t>
      </w:r>
      <w:r>
        <w:rPr>
          <w:rFonts w:ascii="Calibri" w:eastAsia="Calibri" w:hAnsi="Calibri" w:cs="Calibri"/>
          <w:sz w:val="20"/>
          <w:szCs w:val="20"/>
          <w:vertAlign w:val="superscript"/>
        </w:rPr>
        <w:t xml:space="preserve"> </w:t>
      </w:r>
      <w:r>
        <w:rPr>
          <w:rFonts w:ascii="Calibri" w:eastAsia="Calibri" w:hAnsi="Calibri" w:cs="Calibri"/>
          <w:sz w:val="20"/>
          <w:szCs w:val="20"/>
        </w:rPr>
        <w:t>Universidade</w:t>
      </w:r>
      <w:proofErr w:type="gramEnd"/>
      <w:r>
        <w:rPr>
          <w:rFonts w:ascii="Calibri" w:eastAsia="Calibri" w:hAnsi="Calibri" w:cs="Calibri"/>
          <w:sz w:val="20"/>
          <w:szCs w:val="20"/>
        </w:rPr>
        <w:t xml:space="preserve"> Federal da Fronteira Sul - UFFS - </w:t>
      </w:r>
      <w:r>
        <w:rPr>
          <w:rFonts w:ascii="Calibri" w:eastAsia="Calibri" w:hAnsi="Calibri" w:cs="Calibri"/>
          <w:i/>
          <w:sz w:val="20"/>
          <w:szCs w:val="20"/>
        </w:rPr>
        <w:t xml:space="preserve">Campus </w:t>
      </w:r>
      <w:r>
        <w:rPr>
          <w:rFonts w:ascii="Calibri" w:eastAsia="Calibri" w:hAnsi="Calibri" w:cs="Calibri"/>
          <w:sz w:val="20"/>
          <w:szCs w:val="20"/>
        </w:rPr>
        <w:t>Cerro Largo, alexia.b.f10@gmail.com</w:t>
      </w:r>
    </w:p>
    <w:p w:rsidR="00F53A45" w:rsidRDefault="004B06A6">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 xml:space="preserve">³ Universidade Federal da Fronteira Sul - UFFS - </w:t>
      </w:r>
      <w:r>
        <w:rPr>
          <w:rFonts w:ascii="Calibri" w:eastAsia="Calibri" w:hAnsi="Calibri" w:cs="Calibri"/>
          <w:i/>
          <w:sz w:val="20"/>
          <w:szCs w:val="20"/>
        </w:rPr>
        <w:t>Campus</w:t>
      </w:r>
      <w:r>
        <w:rPr>
          <w:rFonts w:ascii="Calibri" w:eastAsia="Calibri" w:hAnsi="Calibri" w:cs="Calibri"/>
          <w:sz w:val="20"/>
          <w:szCs w:val="20"/>
        </w:rPr>
        <w:t xml:space="preserve"> Cerro Largo, cibele.machado@uffs.edu.br  </w:t>
      </w:r>
    </w:p>
    <w:p w:rsidR="00F53A45" w:rsidRDefault="00F53A45">
      <w:pPr>
        <w:pBdr>
          <w:top w:val="nil"/>
          <w:left w:val="nil"/>
          <w:bottom w:val="nil"/>
          <w:right w:val="nil"/>
          <w:between w:val="nil"/>
        </w:pBdr>
        <w:jc w:val="center"/>
        <w:rPr>
          <w:rFonts w:ascii="Calibri" w:eastAsia="Calibri" w:hAnsi="Calibri" w:cs="Calibri"/>
          <w:sz w:val="20"/>
          <w:szCs w:val="20"/>
        </w:rPr>
      </w:pPr>
    </w:p>
    <w:p w:rsidR="00F53A45" w:rsidRDefault="004B06A6">
      <w:pPr>
        <w:jc w:val="both"/>
        <w:rPr>
          <w:rFonts w:ascii="Calibri" w:eastAsia="Calibri" w:hAnsi="Calibri" w:cs="Calibri"/>
        </w:rPr>
      </w:pPr>
      <w:r>
        <w:rPr>
          <w:rFonts w:ascii="Calibri" w:eastAsia="Calibri" w:hAnsi="Calibri" w:cs="Calibri"/>
          <w:b/>
        </w:rPr>
        <w:t xml:space="preserve">RESUMO: </w:t>
      </w:r>
      <w:r>
        <w:rPr>
          <w:rFonts w:ascii="Calibri" w:eastAsia="Calibri" w:hAnsi="Calibri" w:cs="Calibri"/>
        </w:rPr>
        <w:t>O presente artigo retrata uma atividade prática desenvolvida com a turma do 6º Ano do Ensino Fundamental de uma escola da rede pública estadual de Cerro Largo - RS. A aula de astronomia foi planejada por duas bolsistas do Programa de Educação Tutorial (</w:t>
      </w:r>
      <w:proofErr w:type="spellStart"/>
      <w:r>
        <w:rPr>
          <w:rFonts w:ascii="Calibri" w:eastAsia="Calibri" w:hAnsi="Calibri" w:cs="Calibri"/>
        </w:rPr>
        <w:t>PETCiências</w:t>
      </w:r>
      <w:proofErr w:type="spellEnd"/>
      <w:r>
        <w:rPr>
          <w:rFonts w:ascii="Calibri" w:eastAsia="Calibri" w:hAnsi="Calibri" w:cs="Calibri"/>
        </w:rPr>
        <w:t xml:space="preserve">) com o auxílio da professora titular da turma. Com o objetivo de introduzir o assunto para a turma, foi proporcionado uma aula dinâmica utilizando a simulação e um breve questionário como metodologia. Para abordar a temática, foi feito o uso de materiais alternativos com a finalidade de representar os astros como a Terra, o Sol e as fases da Lua. Ao se apropriar desta metodologia, a aula passa a ser mais interessante, já que os alunos </w:t>
      </w:r>
      <w:proofErr w:type="gramStart"/>
      <w:r>
        <w:rPr>
          <w:rFonts w:ascii="Calibri" w:eastAsia="Calibri" w:hAnsi="Calibri" w:cs="Calibri"/>
        </w:rPr>
        <w:t>tornam-se</w:t>
      </w:r>
      <w:proofErr w:type="gramEnd"/>
      <w:r>
        <w:rPr>
          <w:rFonts w:ascii="Calibri" w:eastAsia="Calibri" w:hAnsi="Calibri" w:cs="Calibri"/>
        </w:rPr>
        <w:t xml:space="preserve"> protagonistas em seu próprio processo de ensino-aprendizagem, interagindo entre si e com as professoras. Comprovando a importância e a necessidade da astronomia, e também da atividade prática.</w:t>
      </w:r>
    </w:p>
    <w:p w:rsidR="00F53A45" w:rsidRDefault="00F53A45">
      <w:pPr>
        <w:jc w:val="both"/>
        <w:rPr>
          <w:rFonts w:ascii="Calibri" w:eastAsia="Calibri" w:hAnsi="Calibri" w:cs="Calibri"/>
        </w:rPr>
      </w:pPr>
    </w:p>
    <w:p w:rsidR="00F53A45" w:rsidRPr="00B95686" w:rsidRDefault="004B06A6">
      <w:pPr>
        <w:spacing w:after="120"/>
        <w:jc w:val="both"/>
        <w:rPr>
          <w:rFonts w:ascii="Calibri" w:eastAsia="Calibri" w:hAnsi="Calibri" w:cs="Calibri"/>
          <w:lang w:val="en-US"/>
        </w:rPr>
      </w:pPr>
      <w:r>
        <w:rPr>
          <w:rFonts w:ascii="Calibri" w:eastAsia="Calibri" w:hAnsi="Calibri" w:cs="Calibri"/>
          <w:b/>
        </w:rPr>
        <w:t xml:space="preserve">Palavras Chaves: </w:t>
      </w:r>
      <w:r>
        <w:rPr>
          <w:rFonts w:ascii="Calibri" w:eastAsia="Calibri" w:hAnsi="Calibri" w:cs="Calibri"/>
        </w:rPr>
        <w:t xml:space="preserve">Metodologias alternativas. Formação inicial. </w:t>
      </w:r>
      <w:proofErr w:type="spellStart"/>
      <w:r w:rsidRPr="00B95686">
        <w:rPr>
          <w:rFonts w:ascii="Calibri" w:eastAsia="Calibri" w:hAnsi="Calibri" w:cs="Calibri"/>
          <w:lang w:val="en-US"/>
        </w:rPr>
        <w:t>Atividade</w:t>
      </w:r>
      <w:proofErr w:type="spellEnd"/>
      <w:r w:rsidRPr="00B95686">
        <w:rPr>
          <w:rFonts w:ascii="Calibri" w:eastAsia="Calibri" w:hAnsi="Calibri" w:cs="Calibri"/>
          <w:lang w:val="en-US"/>
        </w:rPr>
        <w:t xml:space="preserve"> </w:t>
      </w:r>
      <w:proofErr w:type="spellStart"/>
      <w:r w:rsidRPr="00B95686">
        <w:rPr>
          <w:rFonts w:ascii="Calibri" w:eastAsia="Calibri" w:hAnsi="Calibri" w:cs="Calibri"/>
          <w:lang w:val="en-US"/>
        </w:rPr>
        <w:t>prática</w:t>
      </w:r>
      <w:proofErr w:type="spellEnd"/>
      <w:r w:rsidRPr="00B95686">
        <w:rPr>
          <w:rFonts w:ascii="Calibri" w:eastAsia="Calibri" w:hAnsi="Calibri" w:cs="Calibri"/>
          <w:lang w:val="en-US"/>
        </w:rPr>
        <w:t xml:space="preserve">. </w:t>
      </w:r>
    </w:p>
    <w:p w:rsidR="00F53A45" w:rsidRPr="00B95686" w:rsidRDefault="00F53A45">
      <w:pPr>
        <w:spacing w:after="120"/>
        <w:jc w:val="both"/>
        <w:rPr>
          <w:rFonts w:ascii="Calibri" w:eastAsia="Calibri" w:hAnsi="Calibri" w:cs="Calibri"/>
          <w:lang w:val="en-US"/>
        </w:rPr>
      </w:pPr>
    </w:p>
    <w:p w:rsidR="00F53A45" w:rsidRPr="00B95686" w:rsidRDefault="004B06A6">
      <w:pPr>
        <w:jc w:val="both"/>
        <w:rPr>
          <w:rFonts w:ascii="Calibri" w:eastAsia="Calibri" w:hAnsi="Calibri" w:cs="Calibri"/>
          <w:lang w:val="en-US"/>
        </w:rPr>
      </w:pPr>
      <w:r w:rsidRPr="00B95686">
        <w:rPr>
          <w:rFonts w:ascii="Calibri" w:eastAsia="Calibri" w:hAnsi="Calibri" w:cs="Calibri"/>
          <w:b/>
          <w:lang w:val="en-US"/>
        </w:rPr>
        <w:t xml:space="preserve">ABSTRACT: </w:t>
      </w:r>
      <w:r w:rsidRPr="00B95686">
        <w:rPr>
          <w:rFonts w:ascii="Calibri" w:eastAsia="Calibri" w:hAnsi="Calibri" w:cs="Calibri"/>
          <w:lang w:val="en-US"/>
        </w:rPr>
        <w:t>This article portrays a practical activity developed with the class of the 6th year of elementary school at a public school in the state of Cerro Largo - RS. The astronomy class was planned by two scholarship holders from the Tutorial Education Program (</w:t>
      </w:r>
      <w:proofErr w:type="spellStart"/>
      <w:r w:rsidRPr="00B95686">
        <w:rPr>
          <w:rFonts w:ascii="Calibri" w:eastAsia="Calibri" w:hAnsi="Calibri" w:cs="Calibri"/>
          <w:lang w:val="en-US"/>
        </w:rPr>
        <w:t>PETCiência</w:t>
      </w:r>
      <w:proofErr w:type="spellEnd"/>
      <w:r w:rsidRPr="00B95686">
        <w:rPr>
          <w:rFonts w:ascii="Calibri" w:eastAsia="Calibri" w:hAnsi="Calibri" w:cs="Calibri"/>
          <w:lang w:val="en-US"/>
        </w:rPr>
        <w:t xml:space="preserve">) with the help of the professor of the class. In order to introduce the subject to the class, </w:t>
      </w:r>
      <w:proofErr w:type="spellStart"/>
      <w:r w:rsidRPr="00B95686">
        <w:rPr>
          <w:rFonts w:ascii="Calibri" w:eastAsia="Calibri" w:hAnsi="Calibri" w:cs="Calibri"/>
          <w:lang w:val="en-US"/>
        </w:rPr>
        <w:t>ir</w:t>
      </w:r>
      <w:proofErr w:type="spellEnd"/>
      <w:r w:rsidRPr="00B95686">
        <w:rPr>
          <w:rFonts w:ascii="Calibri" w:eastAsia="Calibri" w:hAnsi="Calibri" w:cs="Calibri"/>
          <w:lang w:val="en-US"/>
        </w:rPr>
        <w:t xml:space="preserve"> was provide a dynamic class using simulation and a short questionnaire as a methodology. To address the theme, was used alternative materials for represent the stars such as the Earth, the Sun and the phases of the Moon. By appropriating this methodology, the class becomes more interesting, since students become protagonists in their own teaching-learning process, interacting with each other and with teachers. Proving the importance and necessity of astronomy, as well as practical activity.</w:t>
      </w:r>
    </w:p>
    <w:p w:rsidR="00F53A45" w:rsidRPr="00B95686" w:rsidRDefault="00F53A45">
      <w:pPr>
        <w:jc w:val="both"/>
        <w:rPr>
          <w:rFonts w:ascii="Calibri" w:eastAsia="Calibri" w:hAnsi="Calibri" w:cs="Calibri"/>
          <w:lang w:val="en-US"/>
        </w:rPr>
      </w:pPr>
    </w:p>
    <w:p w:rsidR="00F53A45" w:rsidRDefault="004B06A6">
      <w:pPr>
        <w:jc w:val="both"/>
        <w:rPr>
          <w:rFonts w:ascii="Calibri" w:eastAsia="Calibri" w:hAnsi="Calibri" w:cs="Calibri"/>
        </w:rPr>
      </w:pPr>
      <w:r w:rsidRPr="00B95686">
        <w:rPr>
          <w:rFonts w:ascii="Calibri" w:eastAsia="Calibri" w:hAnsi="Calibri" w:cs="Calibri"/>
          <w:b/>
          <w:lang w:val="en-US"/>
        </w:rPr>
        <w:t xml:space="preserve">Keywords: </w:t>
      </w:r>
      <w:r w:rsidRPr="00B95686">
        <w:rPr>
          <w:rFonts w:ascii="Calibri" w:eastAsia="Calibri" w:hAnsi="Calibri" w:cs="Calibri"/>
          <w:lang w:val="en-US"/>
        </w:rPr>
        <w:t xml:space="preserve">Alternative methodologies. Initial formation. </w:t>
      </w:r>
      <w:proofErr w:type="spellStart"/>
      <w:r>
        <w:rPr>
          <w:rFonts w:ascii="Calibri" w:eastAsia="Calibri" w:hAnsi="Calibri" w:cs="Calibri"/>
        </w:rPr>
        <w:t>Practical</w:t>
      </w:r>
      <w:proofErr w:type="spellEnd"/>
      <w:r>
        <w:rPr>
          <w:rFonts w:ascii="Calibri" w:eastAsia="Calibri" w:hAnsi="Calibri" w:cs="Calibri"/>
        </w:rPr>
        <w:t xml:space="preserve"> </w:t>
      </w:r>
      <w:proofErr w:type="spellStart"/>
      <w:r>
        <w:rPr>
          <w:rFonts w:ascii="Calibri" w:eastAsia="Calibri" w:hAnsi="Calibri" w:cs="Calibri"/>
        </w:rPr>
        <w:t>activity</w:t>
      </w:r>
      <w:proofErr w:type="spellEnd"/>
      <w:r>
        <w:rPr>
          <w:rFonts w:ascii="Calibri" w:eastAsia="Calibri" w:hAnsi="Calibri" w:cs="Calibri"/>
        </w:rPr>
        <w:t>.</w:t>
      </w:r>
    </w:p>
    <w:p w:rsidR="00F53A45" w:rsidRDefault="00F53A45">
      <w:pPr>
        <w:rPr>
          <w:rFonts w:ascii="Calibri" w:eastAsia="Calibri" w:hAnsi="Calibri" w:cs="Calibri"/>
        </w:rPr>
      </w:pPr>
    </w:p>
    <w:p w:rsidR="00F53A45" w:rsidRDefault="00F53A45">
      <w:pPr>
        <w:rPr>
          <w:rFonts w:ascii="Calibri" w:eastAsia="Calibri" w:hAnsi="Calibri" w:cs="Calibri"/>
        </w:rPr>
      </w:pPr>
    </w:p>
    <w:sectPr w:rsidR="00F53A45">
      <w:headerReference w:type="even" r:id="rId6"/>
      <w:headerReference w:type="default" r:id="rId7"/>
      <w:footerReference w:type="even" r:id="rId8"/>
      <w:footerReference w:type="default" r:id="rId9"/>
      <w:headerReference w:type="first" r:id="rId10"/>
      <w:footerReference w:type="first" r:id="rId11"/>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A52" w:rsidRDefault="00016A52">
      <w:r>
        <w:separator/>
      </w:r>
    </w:p>
  </w:endnote>
  <w:endnote w:type="continuationSeparator" w:id="0">
    <w:p w:rsidR="00016A52" w:rsidRDefault="0001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96C" w:rsidRDefault="0094596C">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45" w:rsidRPr="0094596C" w:rsidRDefault="0094596C" w:rsidP="0094596C">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2" w:name="_GoBack"/>
    <w:bookmarkEnd w:id="2"/>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45" w:rsidRDefault="004B06A6">
    <w:pPr>
      <w:pBdr>
        <w:top w:val="nil"/>
        <w:left w:val="nil"/>
        <w:bottom w:val="nil"/>
        <w:right w:val="nil"/>
        <w:between w:val="nil"/>
      </w:pBdr>
      <w:tabs>
        <w:tab w:val="center" w:pos="4419"/>
        <w:tab w:val="right" w:pos="8838"/>
      </w:tabs>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F53A45" w:rsidRDefault="00F53A4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A52" w:rsidRDefault="00016A52">
      <w:r>
        <w:separator/>
      </w:r>
    </w:p>
  </w:footnote>
  <w:footnote w:type="continuationSeparator" w:id="0">
    <w:p w:rsidR="00016A52" w:rsidRDefault="00016A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96C" w:rsidRDefault="0094596C">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45" w:rsidRDefault="00F53A45">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F53A45" w:rsidRDefault="00F53A45">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F53A45" w:rsidRDefault="004B06A6">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F53A45" w:rsidRDefault="00F53A45">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A45" w:rsidRDefault="004B06A6">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0" distR="0">
          <wp:extent cx="5389245" cy="1190625"/>
          <wp:effectExtent l="0" t="0" r="0" b="0"/>
          <wp:docPr id="1" name="image2.png" descr="topo_artigo_ciecitec"/>
          <wp:cNvGraphicFramePr/>
          <a:graphic xmlns:a="http://schemas.openxmlformats.org/drawingml/2006/main">
            <a:graphicData uri="http://schemas.openxmlformats.org/drawingml/2006/picture">
              <pic:pic xmlns:pic="http://schemas.openxmlformats.org/drawingml/2006/picture">
                <pic:nvPicPr>
                  <pic:cNvPr id="0" name="image2.png" descr="topo_artigo_ciecitec"/>
                  <pic:cNvPicPr preferRelativeResize="0"/>
                </pic:nvPicPr>
                <pic:blipFill>
                  <a:blip r:embed="rId1"/>
                  <a:srcRect/>
                  <a:stretch>
                    <a:fillRect/>
                  </a:stretch>
                </pic:blipFill>
                <pic:spPr>
                  <a:xfrm>
                    <a:off x="0" y="0"/>
                    <a:ext cx="5389245" cy="11906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A45"/>
    <w:rsid w:val="00016A52"/>
    <w:rsid w:val="004B06A6"/>
    <w:rsid w:val="0094596C"/>
    <w:rsid w:val="00B95686"/>
    <w:rsid w:val="00F53A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39EDF"/>
  <w15:docId w15:val="{C79F91B2-3EF4-4481-B568-5A3C2C87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line="360" w:lineRule="auto"/>
      <w:jc w:val="both"/>
      <w:outlineLvl w:val="0"/>
    </w:pPr>
    <w:rPr>
      <w:b/>
    </w:rPr>
  </w:style>
  <w:style w:type="paragraph" w:styleId="Ttulo2">
    <w:name w:val="heading 2"/>
    <w:basedOn w:val="Normal"/>
    <w:next w:val="Normal"/>
    <w:pPr>
      <w:keepNext/>
      <w:spacing w:before="240" w:after="60"/>
      <w:outlineLvl w:val="1"/>
    </w:pPr>
    <w:rPr>
      <w:rFonts w:ascii="Calibri" w:eastAsia="Calibri" w:hAnsi="Calibri" w:cs="Calibri"/>
      <w:b/>
      <w:i/>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360" w:lineRule="auto"/>
      <w:jc w:val="center"/>
    </w:pPr>
    <w:rPr>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94596C"/>
    <w:pPr>
      <w:tabs>
        <w:tab w:val="center" w:pos="4252"/>
        <w:tab w:val="right" w:pos="8504"/>
      </w:tabs>
    </w:pPr>
  </w:style>
  <w:style w:type="character" w:customStyle="1" w:styleId="CabealhoChar">
    <w:name w:val="Cabeçalho Char"/>
    <w:basedOn w:val="Fontepargpadro"/>
    <w:link w:val="Cabealho"/>
    <w:uiPriority w:val="99"/>
    <w:rsid w:val="0094596C"/>
  </w:style>
  <w:style w:type="paragraph" w:styleId="Rodap">
    <w:name w:val="footer"/>
    <w:basedOn w:val="Normal"/>
    <w:link w:val="RodapChar"/>
    <w:unhideWhenUsed/>
    <w:rsid w:val="0094596C"/>
    <w:pPr>
      <w:tabs>
        <w:tab w:val="center" w:pos="4252"/>
        <w:tab w:val="right" w:pos="8504"/>
      </w:tabs>
    </w:pPr>
  </w:style>
  <w:style w:type="character" w:customStyle="1" w:styleId="RodapChar">
    <w:name w:val="Rodapé Char"/>
    <w:basedOn w:val="Fontepargpadro"/>
    <w:link w:val="Rodap"/>
    <w:rsid w:val="00945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48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371</Words>
  <Characters>2008</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3</cp:revision>
  <dcterms:created xsi:type="dcterms:W3CDTF">2020-07-17T17:47:00Z</dcterms:created>
  <dcterms:modified xsi:type="dcterms:W3CDTF">2020-07-20T17:23:00Z</dcterms:modified>
</cp:coreProperties>
</file>