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D2B3" w14:textId="77777777" w:rsidR="00A23BDC" w:rsidRDefault="009D06D8">
      <w:pPr>
        <w:pBdr>
          <w:top w:val="nil"/>
          <w:left w:val="nil"/>
          <w:bottom w:val="nil"/>
          <w:right w:val="nil"/>
          <w:between w:val="nil"/>
        </w:pBdr>
        <w:jc w:val="center"/>
        <w:rPr>
          <w:rFonts w:ascii="Cambria" w:eastAsia="Cambria" w:hAnsi="Cambria" w:cs="Cambria"/>
          <w:b/>
          <w:sz w:val="28"/>
          <w:szCs w:val="28"/>
        </w:rPr>
      </w:pPr>
      <w:r>
        <w:rPr>
          <w:rFonts w:ascii="Cambria" w:eastAsia="Cambria" w:hAnsi="Cambria" w:cs="Cambria"/>
          <w:b/>
          <w:color w:val="222222"/>
          <w:sz w:val="28"/>
          <w:szCs w:val="28"/>
          <w:highlight w:val="white"/>
        </w:rPr>
        <w:t>ESTUDO DOS BIOMAS BRASILEIROS NO ENSINO MÉDIO: RELATO DE UMA SEQUÊNCIA DIDÁTICA COM USO DE METODOLOGIAS ATIVAS</w:t>
      </w:r>
    </w:p>
    <w:p w14:paraId="73E3CD5A" w14:textId="77777777" w:rsidR="00A23BDC" w:rsidRDefault="00A23BDC">
      <w:pPr>
        <w:pBdr>
          <w:top w:val="nil"/>
          <w:left w:val="nil"/>
          <w:bottom w:val="nil"/>
          <w:right w:val="nil"/>
          <w:between w:val="nil"/>
        </w:pBdr>
        <w:jc w:val="center"/>
        <w:rPr>
          <w:rFonts w:ascii="Arial" w:eastAsia="Arial" w:hAnsi="Arial" w:cs="Arial"/>
          <w:b/>
        </w:rPr>
      </w:pPr>
    </w:p>
    <w:p w14:paraId="0549FBF9" w14:textId="77777777" w:rsidR="00A23BDC" w:rsidRDefault="009D06D8">
      <w:pPr>
        <w:pBdr>
          <w:top w:val="nil"/>
          <w:left w:val="nil"/>
          <w:bottom w:val="nil"/>
          <w:right w:val="nil"/>
          <w:between w:val="nil"/>
        </w:pBdr>
        <w:jc w:val="center"/>
        <w:rPr>
          <w:rFonts w:ascii="Calibri" w:eastAsia="Calibri" w:hAnsi="Calibri" w:cs="Calibri"/>
          <w:b/>
          <w:vertAlign w:val="superscript"/>
        </w:rPr>
      </w:pPr>
      <w:r>
        <w:rPr>
          <w:rFonts w:ascii="Calibri" w:eastAsia="Calibri" w:hAnsi="Calibri" w:cs="Calibri"/>
          <w:b/>
        </w:rPr>
        <w:t xml:space="preserve">Cláudia </w:t>
      </w:r>
      <w:proofErr w:type="spellStart"/>
      <w:r>
        <w:rPr>
          <w:rFonts w:ascii="Calibri" w:eastAsia="Calibri" w:hAnsi="Calibri" w:cs="Calibri"/>
          <w:b/>
        </w:rPr>
        <w:t>Rigoli</w:t>
      </w:r>
      <w:proofErr w:type="spellEnd"/>
      <w:r>
        <w:rPr>
          <w:rFonts w:ascii="Calibri" w:eastAsia="Calibri" w:hAnsi="Calibri" w:cs="Calibri"/>
          <w:b/>
        </w:rPr>
        <w:t xml:space="preserve"> Schneider</w:t>
      </w:r>
      <w:proofErr w:type="gramStart"/>
      <w:r>
        <w:rPr>
          <w:rFonts w:ascii="Calibri" w:eastAsia="Calibri" w:hAnsi="Calibri" w:cs="Calibri"/>
          <w:b/>
          <w:vertAlign w:val="superscript"/>
        </w:rPr>
        <w:t xml:space="preserve">1 </w:t>
      </w:r>
      <w:r>
        <w:rPr>
          <w:rFonts w:ascii="Calibri" w:eastAsia="Calibri" w:hAnsi="Calibri" w:cs="Calibri"/>
          <w:b/>
        </w:rPr>
        <w:t>;</w:t>
      </w:r>
      <w:proofErr w:type="gramEnd"/>
      <w:r>
        <w:rPr>
          <w:rFonts w:ascii="Calibri" w:eastAsia="Calibri" w:hAnsi="Calibri" w:cs="Calibri"/>
          <w:b/>
        </w:rPr>
        <w:t xml:space="preserve"> Neusa Maria John Scheid</w:t>
      </w:r>
      <w:r>
        <w:rPr>
          <w:rFonts w:ascii="Calibri" w:eastAsia="Calibri" w:hAnsi="Calibri" w:cs="Calibri"/>
          <w:b/>
          <w:vertAlign w:val="superscript"/>
        </w:rPr>
        <w:t xml:space="preserve">2 </w:t>
      </w:r>
      <w:r>
        <w:rPr>
          <w:rFonts w:ascii="Calibri" w:eastAsia="Calibri" w:hAnsi="Calibri" w:cs="Calibri"/>
          <w:b/>
        </w:rPr>
        <w:t>; Noemi Boer</w:t>
      </w:r>
      <w:r>
        <w:rPr>
          <w:rFonts w:ascii="Calibri" w:eastAsia="Calibri" w:hAnsi="Calibri" w:cs="Calibri"/>
          <w:b/>
          <w:vertAlign w:val="superscript"/>
        </w:rPr>
        <w:t xml:space="preserve">3  </w:t>
      </w:r>
    </w:p>
    <w:p w14:paraId="025436D5" w14:textId="77777777" w:rsidR="00A23BDC" w:rsidRDefault="00A23BDC">
      <w:pPr>
        <w:pBdr>
          <w:top w:val="nil"/>
          <w:left w:val="nil"/>
          <w:bottom w:val="nil"/>
          <w:right w:val="nil"/>
          <w:between w:val="nil"/>
        </w:pBdr>
        <w:jc w:val="center"/>
        <w:rPr>
          <w:rFonts w:ascii="Calibri" w:eastAsia="Calibri" w:hAnsi="Calibri" w:cs="Calibri"/>
          <w:b/>
        </w:rPr>
      </w:pPr>
    </w:p>
    <w:p w14:paraId="73C845C5" w14:textId="31C7A0F5" w:rsidR="00A23BDC" w:rsidRDefault="009D06D8">
      <w:pPr>
        <w:ind w:hanging="2"/>
        <w:jc w:val="center"/>
        <w:rPr>
          <w:rFonts w:ascii="Calibri" w:eastAsia="Calibri" w:hAnsi="Calibri" w:cs="Calibri"/>
          <w:sz w:val="20"/>
          <w:szCs w:val="20"/>
        </w:rPr>
      </w:pPr>
      <w:r>
        <w:rPr>
          <w:rFonts w:ascii="Calibri" w:eastAsia="Calibri" w:hAnsi="Calibri" w:cs="Calibri"/>
          <w:sz w:val="20"/>
          <w:szCs w:val="20"/>
          <w:vertAlign w:val="superscript"/>
        </w:rPr>
        <w:t>1</w:t>
      </w:r>
      <w:r>
        <w:rPr>
          <w:rFonts w:ascii="Calibri" w:eastAsia="Calibri" w:hAnsi="Calibri" w:cs="Calibri"/>
          <w:sz w:val="20"/>
          <w:szCs w:val="20"/>
        </w:rPr>
        <w:t xml:space="preserve"> Universidade Regional Integrada do Alto Uruguai e das Missões- URI - Campus Santo Ângelo/ Mestrado em Ensino Científico e Tecnológico /claudiarschneider@gmail.com</w:t>
      </w:r>
    </w:p>
    <w:p w14:paraId="65297FD7" w14:textId="77777777" w:rsidR="00A23BDC" w:rsidRDefault="009D06D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 Universidade Regional Integrada do Alto Uruguai e das Missões- URI - Campus Santo Ângelo/ Mestrado em Ensino Científico e Tecnológico /scheid.neusa@gmail.com</w:t>
      </w:r>
    </w:p>
    <w:p w14:paraId="041A53D2" w14:textId="5276B3EA" w:rsidR="00A23BDC" w:rsidRDefault="009D06D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vertAlign w:val="superscript"/>
        </w:rPr>
        <w:t>3</w:t>
      </w:r>
      <w:r w:rsidR="00680A6F">
        <w:rPr>
          <w:rFonts w:ascii="Calibri" w:eastAsia="Calibri" w:hAnsi="Calibri" w:cs="Calibri"/>
          <w:color w:val="000000"/>
          <w:sz w:val="20"/>
          <w:szCs w:val="20"/>
          <w:vertAlign w:val="superscript"/>
        </w:rPr>
        <w:t xml:space="preserve"> </w:t>
      </w:r>
      <w:r>
        <w:rPr>
          <w:rFonts w:ascii="Calibri" w:eastAsia="Calibri" w:hAnsi="Calibri" w:cs="Calibri"/>
          <w:color w:val="000000"/>
          <w:sz w:val="20"/>
          <w:szCs w:val="20"/>
        </w:rPr>
        <w:t>Universidade Regional Integrada do Alto Uruguai das Missões –URI – Campus de Santo Ângelo / Mestrado em Ensino Científico e Tecnológico /noemiboer@gmail.com</w:t>
      </w:r>
    </w:p>
    <w:p w14:paraId="010E444F" w14:textId="77777777" w:rsidR="00A23BDC" w:rsidRDefault="00A23BDC">
      <w:pPr>
        <w:pBdr>
          <w:top w:val="nil"/>
          <w:left w:val="nil"/>
          <w:bottom w:val="nil"/>
          <w:right w:val="nil"/>
          <w:between w:val="nil"/>
        </w:pBdr>
        <w:jc w:val="center"/>
        <w:rPr>
          <w:rFonts w:ascii="Calibri" w:eastAsia="Calibri" w:hAnsi="Calibri" w:cs="Calibri"/>
          <w:color w:val="000000"/>
          <w:sz w:val="20"/>
          <w:szCs w:val="20"/>
        </w:rPr>
      </w:pPr>
    </w:p>
    <w:p w14:paraId="1B5F33D6" w14:textId="77777777" w:rsidR="00A23BDC" w:rsidRDefault="00A23BDC">
      <w:pPr>
        <w:jc w:val="both"/>
        <w:rPr>
          <w:rFonts w:ascii="Calibri" w:eastAsia="Calibri" w:hAnsi="Calibri" w:cs="Calibri"/>
          <w:b/>
        </w:rPr>
      </w:pPr>
      <w:bookmarkStart w:id="0" w:name="_gjdgxs" w:colFirst="0" w:colLast="0"/>
      <w:bookmarkEnd w:id="0"/>
    </w:p>
    <w:p w14:paraId="2E5467DE" w14:textId="77777777" w:rsidR="00A23BDC" w:rsidRDefault="009D06D8">
      <w:pPr>
        <w:jc w:val="both"/>
        <w:rPr>
          <w:rFonts w:ascii="Calibri" w:eastAsia="Calibri" w:hAnsi="Calibri" w:cs="Calibri"/>
        </w:rPr>
      </w:pPr>
      <w:r>
        <w:rPr>
          <w:rFonts w:ascii="Calibri" w:eastAsia="Calibri" w:hAnsi="Calibri" w:cs="Calibri"/>
          <w:b/>
        </w:rPr>
        <w:t xml:space="preserve">RESUMO: </w:t>
      </w:r>
      <w:r>
        <w:rPr>
          <w:rFonts w:ascii="Calibri" w:eastAsia="Calibri" w:hAnsi="Calibri" w:cs="Calibri"/>
          <w:highlight w:val="white"/>
        </w:rPr>
        <w:t>Nesse artigo, têm-se por objetivo relatar uma sequência didática (SD) relativa ao ensino dos biomas brasileiros, desenvolvida por meio de metodologias ativas, com estudantes do primeiro ano do Ensino Médio de uma Escola de Educação Básica no Município de Três de Maio, RS</w:t>
      </w:r>
      <w:r>
        <w:rPr>
          <w:rFonts w:ascii="Calibri" w:eastAsia="Calibri" w:hAnsi="Calibri" w:cs="Calibri"/>
        </w:rPr>
        <w:t xml:space="preserve">. A SD iniciou com um questionamento para avaliar o conhecimento prévio dos estudantes a respeito do assunto. Teve como objetivo de ensino conhecer os biomas brasileiros, sua localização, a diversidade de fauna e flora, ações antrópicas e entender a necessidade de sua preservação. Os resultados alcançados foram positivos, observando-se um maior envolvimento dos estudantes nas atividades propostas, possibilitando a inclusão da tecnologia como meio de pesquisa, na construção e apresentação de infográficos.  </w:t>
      </w:r>
      <w:r>
        <w:rPr>
          <w:rFonts w:ascii="Calibri" w:eastAsia="Calibri" w:hAnsi="Calibri" w:cs="Calibri"/>
          <w:highlight w:val="white"/>
        </w:rPr>
        <w:t xml:space="preserve">A SD </w:t>
      </w:r>
      <w:r>
        <w:rPr>
          <w:rFonts w:ascii="Calibri" w:eastAsia="Calibri" w:hAnsi="Calibri" w:cs="Calibri"/>
        </w:rPr>
        <w:t xml:space="preserve">é uma forma de despertar no aluno o interesse pela pesquisa fazendo com que o estudante passe de espectador para protagonista do seu aprendizado. </w:t>
      </w:r>
    </w:p>
    <w:p w14:paraId="77218DCB" w14:textId="77777777" w:rsidR="00A23BDC" w:rsidRDefault="009D06D8">
      <w:pPr>
        <w:jc w:val="both"/>
        <w:rPr>
          <w:rFonts w:ascii="Calibri" w:eastAsia="Calibri" w:hAnsi="Calibri" w:cs="Calibri"/>
        </w:rPr>
      </w:pPr>
      <w:r>
        <w:rPr>
          <w:rFonts w:ascii="Calibri" w:eastAsia="Calibri" w:hAnsi="Calibri" w:cs="Calibri"/>
          <w:b/>
        </w:rPr>
        <w:t xml:space="preserve">Palavras Chaves: </w:t>
      </w:r>
      <w:r>
        <w:rPr>
          <w:rFonts w:ascii="Calibri" w:eastAsia="Calibri" w:hAnsi="Calibri" w:cs="Calibri"/>
        </w:rPr>
        <w:t>Biomas; Pesquisa; Conhecimento.</w:t>
      </w:r>
    </w:p>
    <w:p w14:paraId="5D499AA5" w14:textId="77777777" w:rsidR="00A23BDC" w:rsidRDefault="00A23BDC">
      <w:pPr>
        <w:jc w:val="both"/>
        <w:rPr>
          <w:rFonts w:ascii="Calibri" w:eastAsia="Calibri" w:hAnsi="Calibri" w:cs="Calibri"/>
        </w:rPr>
      </w:pPr>
    </w:p>
    <w:p w14:paraId="6BBE91C4" w14:textId="77777777" w:rsidR="00A23BDC" w:rsidRPr="003656A9" w:rsidRDefault="009D06D8">
      <w:pPr>
        <w:jc w:val="both"/>
        <w:rPr>
          <w:rFonts w:ascii="Calibri" w:eastAsia="Calibri" w:hAnsi="Calibri" w:cs="Calibri"/>
          <w:b/>
          <w:lang w:val="en-US"/>
        </w:rPr>
      </w:pPr>
      <w:r w:rsidRPr="007A1A08">
        <w:rPr>
          <w:rFonts w:ascii="Calibri" w:eastAsia="Calibri" w:hAnsi="Calibri" w:cs="Calibri"/>
          <w:b/>
          <w:lang w:val="en-US"/>
        </w:rPr>
        <w:t xml:space="preserve">ABSTRACT:  </w:t>
      </w:r>
      <w:r w:rsidRPr="007A1A08">
        <w:rPr>
          <w:rFonts w:ascii="Calibri" w:eastAsia="Calibri" w:hAnsi="Calibri" w:cs="Calibri"/>
          <w:b/>
          <w:color w:val="000000"/>
          <w:lang w:val="en-US"/>
        </w:rPr>
        <w:t> </w:t>
      </w:r>
      <w:r w:rsidRPr="003656A9">
        <w:rPr>
          <w:rFonts w:ascii="Calibri" w:eastAsia="Calibri" w:hAnsi="Calibri" w:cs="Calibri"/>
          <w:color w:val="000000"/>
          <w:lang w:val="en-US"/>
        </w:rPr>
        <w:t xml:space="preserve">This article has as objective report a didactic sequence of studies related to the Brazilian Biomes, </w:t>
      </w:r>
      <w:proofErr w:type="spellStart"/>
      <w:r w:rsidRPr="003656A9">
        <w:rPr>
          <w:rFonts w:ascii="Calibri" w:eastAsia="Calibri" w:hAnsi="Calibri" w:cs="Calibri"/>
          <w:color w:val="000000"/>
          <w:lang w:val="en-US"/>
        </w:rPr>
        <w:t>desenvolved</w:t>
      </w:r>
      <w:proofErr w:type="spellEnd"/>
      <w:r w:rsidRPr="003656A9">
        <w:rPr>
          <w:rFonts w:ascii="Calibri" w:eastAsia="Calibri" w:hAnsi="Calibri" w:cs="Calibri"/>
          <w:color w:val="000000"/>
          <w:lang w:val="en-US"/>
        </w:rPr>
        <w:t xml:space="preserve"> through active methodologies, with first year high school students in a Basic Education School, in the city of </w:t>
      </w:r>
      <w:proofErr w:type="spellStart"/>
      <w:r w:rsidRPr="003656A9">
        <w:rPr>
          <w:rFonts w:ascii="Calibri" w:eastAsia="Calibri" w:hAnsi="Calibri" w:cs="Calibri"/>
          <w:color w:val="000000"/>
          <w:lang w:val="en-US"/>
        </w:rPr>
        <w:t>Três</w:t>
      </w:r>
      <w:proofErr w:type="spellEnd"/>
      <w:r w:rsidRPr="003656A9">
        <w:rPr>
          <w:rFonts w:ascii="Calibri" w:eastAsia="Calibri" w:hAnsi="Calibri" w:cs="Calibri"/>
          <w:color w:val="000000"/>
          <w:lang w:val="en-US"/>
        </w:rPr>
        <w:t xml:space="preserve"> de </w:t>
      </w:r>
      <w:proofErr w:type="spellStart"/>
      <w:r w:rsidRPr="003656A9">
        <w:rPr>
          <w:rFonts w:ascii="Calibri" w:eastAsia="Calibri" w:hAnsi="Calibri" w:cs="Calibri"/>
          <w:color w:val="000000"/>
          <w:lang w:val="en-US"/>
        </w:rPr>
        <w:t>Maio</w:t>
      </w:r>
      <w:proofErr w:type="spellEnd"/>
      <w:r w:rsidRPr="003656A9">
        <w:rPr>
          <w:rFonts w:ascii="Calibri" w:eastAsia="Calibri" w:hAnsi="Calibri" w:cs="Calibri"/>
          <w:color w:val="000000"/>
          <w:lang w:val="en-US"/>
        </w:rPr>
        <w:t xml:space="preserve">, RS. The didactic sequence started with questioning to </w:t>
      </w:r>
      <w:proofErr w:type="spellStart"/>
      <w:r w:rsidRPr="003656A9">
        <w:rPr>
          <w:rFonts w:ascii="Calibri" w:eastAsia="Calibri" w:hAnsi="Calibri" w:cs="Calibri"/>
          <w:color w:val="000000"/>
          <w:lang w:val="en-US"/>
        </w:rPr>
        <w:t>avalue</w:t>
      </w:r>
      <w:proofErr w:type="spellEnd"/>
      <w:r w:rsidRPr="003656A9">
        <w:rPr>
          <w:rFonts w:ascii="Calibri" w:eastAsia="Calibri" w:hAnsi="Calibri" w:cs="Calibri"/>
          <w:color w:val="000000"/>
          <w:lang w:val="en-US"/>
        </w:rPr>
        <w:t xml:space="preserve"> the knowledge of the students on the respect subject. It had as study objective to know the Brazilian Biomes, its location, the diversity of fauna and flora, anthropic actions and understand the necessity of its preservation. The results achieved were positive, observing a bigger </w:t>
      </w:r>
      <w:proofErr w:type="spellStart"/>
      <w:r w:rsidRPr="003656A9">
        <w:rPr>
          <w:rFonts w:ascii="Calibri" w:eastAsia="Calibri" w:hAnsi="Calibri" w:cs="Calibri"/>
          <w:color w:val="000000"/>
          <w:lang w:val="en-US"/>
        </w:rPr>
        <w:t>envolvement</w:t>
      </w:r>
      <w:proofErr w:type="spellEnd"/>
      <w:r w:rsidRPr="003656A9">
        <w:rPr>
          <w:rFonts w:ascii="Calibri" w:eastAsia="Calibri" w:hAnsi="Calibri" w:cs="Calibri"/>
          <w:color w:val="000000"/>
          <w:lang w:val="en-US"/>
        </w:rPr>
        <w:t xml:space="preserve"> of the students in the proposed activities, enabling the inclusion of </w:t>
      </w:r>
      <w:proofErr w:type="spellStart"/>
      <w:r w:rsidRPr="003656A9">
        <w:rPr>
          <w:rFonts w:ascii="Calibri" w:eastAsia="Calibri" w:hAnsi="Calibri" w:cs="Calibri"/>
          <w:color w:val="000000"/>
          <w:lang w:val="en-US"/>
        </w:rPr>
        <w:t>tecnology</w:t>
      </w:r>
      <w:proofErr w:type="spellEnd"/>
      <w:r w:rsidRPr="003656A9">
        <w:rPr>
          <w:rFonts w:ascii="Calibri" w:eastAsia="Calibri" w:hAnsi="Calibri" w:cs="Calibri"/>
          <w:color w:val="000000"/>
          <w:lang w:val="en-US"/>
        </w:rPr>
        <w:t xml:space="preserve"> as method of research, in the construction and presentation of infographics. The didactic sequence is a form to arouse interest on the student for the research making the student pass from spectator to protagonist of his knowledge</w:t>
      </w:r>
      <w:r w:rsidRPr="003656A9">
        <w:rPr>
          <w:rFonts w:ascii="Calibri" w:eastAsia="Calibri" w:hAnsi="Calibri" w:cs="Calibri"/>
          <w:lang w:val="en-US"/>
        </w:rPr>
        <w:t xml:space="preserve">. </w:t>
      </w:r>
    </w:p>
    <w:p w14:paraId="08EB06A4" w14:textId="77777777" w:rsidR="00A23BDC" w:rsidRPr="003656A9" w:rsidRDefault="009D06D8">
      <w:pPr>
        <w:jc w:val="both"/>
        <w:rPr>
          <w:rFonts w:ascii="Calibri" w:eastAsia="Calibri" w:hAnsi="Calibri" w:cs="Calibri"/>
          <w:lang w:val="en-US"/>
        </w:rPr>
      </w:pPr>
      <w:r w:rsidRPr="003656A9">
        <w:rPr>
          <w:rFonts w:ascii="Calibri" w:eastAsia="Calibri" w:hAnsi="Calibri" w:cs="Calibri"/>
          <w:b/>
          <w:lang w:val="en-US"/>
        </w:rPr>
        <w:t xml:space="preserve">Keywords: </w:t>
      </w:r>
      <w:r w:rsidRPr="003656A9">
        <w:rPr>
          <w:rFonts w:ascii="Calibri" w:eastAsia="Calibri" w:hAnsi="Calibri" w:cs="Calibri"/>
          <w:lang w:val="en-US"/>
        </w:rPr>
        <w:t>Biomes; Research; Knowledge.</w:t>
      </w:r>
    </w:p>
    <w:p w14:paraId="3B6A6D90" w14:textId="77777777" w:rsidR="00A23BDC" w:rsidRDefault="00A23BDC">
      <w:pPr>
        <w:jc w:val="center"/>
        <w:rPr>
          <w:rFonts w:ascii="Calibri" w:eastAsia="Calibri" w:hAnsi="Calibri" w:cs="Calibri"/>
        </w:rPr>
      </w:pPr>
    </w:p>
    <w:p w14:paraId="7CF9F8B0" w14:textId="77777777" w:rsidR="00A23BDC" w:rsidRDefault="00A23BDC">
      <w:pPr>
        <w:rPr>
          <w:rFonts w:ascii="Arial" w:eastAsia="Arial" w:hAnsi="Arial" w:cs="Arial"/>
        </w:rPr>
      </w:pPr>
      <w:bookmarkStart w:id="1" w:name="_GoBack"/>
      <w:bookmarkEnd w:id="1"/>
    </w:p>
    <w:sectPr w:rsidR="00A23BDC">
      <w:headerReference w:type="default" r:id="rId6"/>
      <w:footerReference w:type="default" r:id="rId7"/>
      <w:headerReference w:type="first" r:id="rId8"/>
      <w:footerReference w:type="first" r:id="rId9"/>
      <w:pgSz w:w="11907" w:h="16840"/>
      <w:pgMar w:top="1701" w:right="1134" w:bottom="1134" w:left="1701" w:header="141" w:footer="14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816F" w14:textId="77777777" w:rsidR="007532CB" w:rsidRDefault="007532CB">
      <w:r>
        <w:separator/>
      </w:r>
    </w:p>
  </w:endnote>
  <w:endnote w:type="continuationSeparator" w:id="0">
    <w:p w14:paraId="674B55D3" w14:textId="77777777" w:rsidR="007532CB" w:rsidRDefault="0075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AA1F" w14:textId="77777777" w:rsidR="00AD2B4C" w:rsidRDefault="00AD2B4C">
    <w:pPr>
      <w:rPr>
        <w:rFonts w:ascii="Cambria" w:eastAsia="Cambria" w:hAnsi="Cambria" w:cs="Cambria"/>
        <w:sz w:val="20"/>
        <w:szCs w:val="20"/>
      </w:rPr>
    </w:pPr>
  </w:p>
  <w:p w14:paraId="5B905955" w14:textId="77777777" w:rsidR="00AD2B4C" w:rsidRDefault="00AD2B4C" w:rsidP="00AD2B4C">
    <w:pPr>
      <w:pStyle w:val="Rodap"/>
      <w:rPr>
        <w:rFonts w:ascii="Cambria" w:hAnsi="Cambria" w:cs="Tahoma"/>
        <w:color w:val="2E74B5"/>
        <w:szCs w:val="16"/>
      </w:rPr>
    </w:pPr>
    <w:r>
      <w:rPr>
        <w:rFonts w:ascii="Cambria" w:hAnsi="Cambria" w:cs="Tahoma"/>
        <w:color w:val="2E74B5"/>
        <w:szCs w:val="16"/>
      </w:rPr>
      <w:t>URI, 14-15 de setembro de 2020.</w:t>
    </w:r>
  </w:p>
  <w:p w14:paraId="59FF5FAF" w14:textId="184CF644" w:rsidR="00A23BDC" w:rsidRPr="00AD2B4C" w:rsidRDefault="009D06D8" w:rsidP="00AD2B4C">
    <w:pPr>
      <w:pStyle w:val="Rodap"/>
      <w:rPr>
        <w:rFonts w:ascii="Cambria" w:hAnsi="Cambria" w:cs="Tahoma"/>
        <w:color w:val="2E74B5"/>
      </w:rPr>
    </w:pPr>
    <w:r>
      <w:rPr>
        <w:rFonts w:ascii="Calibri" w:eastAsia="Calibri" w:hAnsi="Calibri" w:cs="Calibri"/>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DBA0" w14:textId="77777777" w:rsidR="00A23BDC" w:rsidRDefault="009D06D8">
    <w:pPr>
      <w:pBdr>
        <w:top w:val="nil"/>
        <w:left w:val="nil"/>
        <w:bottom w:val="nil"/>
        <w:right w:val="nil"/>
        <w:between w:val="nil"/>
      </w:pBdr>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URI,  </w:t>
    </w:r>
    <w:r>
      <w:rPr>
        <w:rFonts w:ascii="Calibri" w:eastAsia="Calibri" w:hAnsi="Calibri" w:cs="Calibri"/>
        <w:sz w:val="20"/>
        <w:szCs w:val="20"/>
      </w:rPr>
      <w:t>15</w:t>
    </w:r>
    <w:proofErr w:type="gramEnd"/>
    <w:r>
      <w:rPr>
        <w:rFonts w:ascii="Calibri" w:eastAsia="Calibri" w:hAnsi="Calibri" w:cs="Calibri"/>
        <w:sz w:val="20"/>
        <w:szCs w:val="20"/>
      </w:rPr>
      <w:t xml:space="preserve"> - 17 de abril de 2020</w:t>
    </w:r>
    <w:r>
      <w:rPr>
        <w:rFonts w:ascii="Calibri" w:eastAsia="Calibri" w:hAnsi="Calibri" w:cs="Calibri"/>
        <w:color w:val="000000"/>
        <w:sz w:val="20"/>
        <w:szCs w:val="20"/>
      </w:rPr>
      <w:t xml:space="preserve">                                                          </w:t>
    </w:r>
  </w:p>
  <w:p w14:paraId="66F267AF" w14:textId="77777777" w:rsidR="00A23BDC" w:rsidRDefault="00A23BD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FE11" w14:textId="77777777" w:rsidR="007532CB" w:rsidRDefault="007532CB">
      <w:r>
        <w:separator/>
      </w:r>
    </w:p>
  </w:footnote>
  <w:footnote w:type="continuationSeparator" w:id="0">
    <w:p w14:paraId="5BAAF6B3" w14:textId="77777777" w:rsidR="007532CB" w:rsidRDefault="007532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E73A" w14:textId="77777777" w:rsidR="00AD2B4C" w:rsidRDefault="00AD2B4C" w:rsidP="00AD2B4C">
    <w:pPr>
      <w:pStyle w:val="Cabealho"/>
      <w:pBdr>
        <w:bottom w:val="single" w:sz="4" w:space="3" w:color="auto"/>
      </w:pBdr>
      <w:tabs>
        <w:tab w:val="left" w:pos="8115"/>
        <w:tab w:val="left" w:pos="8160"/>
        <w:tab w:val="left" w:pos="8820"/>
        <w:tab w:val="right" w:pos="9000"/>
      </w:tabs>
      <w:ind w:right="70"/>
      <w:rPr>
        <w:rFonts w:ascii="Cambria" w:hAnsi="Cambria" w:cs="Arial"/>
        <w:color w:val="2E74B5"/>
        <w:sz w:val="22"/>
        <w:szCs w:val="22"/>
      </w:rPr>
    </w:pPr>
  </w:p>
  <w:p w14:paraId="63163D85" w14:textId="77777777" w:rsidR="00AD2B4C" w:rsidRDefault="00AD2B4C" w:rsidP="00AD2B4C">
    <w:pPr>
      <w:pStyle w:val="Cabealho"/>
      <w:pBdr>
        <w:bottom w:val="single" w:sz="4" w:space="3" w:color="auto"/>
      </w:pBdr>
      <w:tabs>
        <w:tab w:val="left" w:pos="8115"/>
        <w:tab w:val="left" w:pos="8160"/>
        <w:tab w:val="left" w:pos="8820"/>
        <w:tab w:val="right" w:pos="9000"/>
      </w:tabs>
      <w:ind w:right="70"/>
      <w:rPr>
        <w:rFonts w:ascii="Cambria" w:hAnsi="Cambria" w:cs="Arial"/>
        <w:color w:val="2E74B5"/>
        <w:sz w:val="22"/>
        <w:szCs w:val="22"/>
      </w:rPr>
    </w:pPr>
  </w:p>
  <w:p w14:paraId="457AD035" w14:textId="1878886B" w:rsidR="00AD2B4C" w:rsidRPr="0076398C" w:rsidRDefault="00AD2B4C" w:rsidP="00AD2B4C">
    <w:pPr>
      <w:pStyle w:val="Cabealho"/>
      <w:pBdr>
        <w:bottom w:val="single" w:sz="4" w:space="3" w:color="auto"/>
      </w:pBdr>
      <w:tabs>
        <w:tab w:val="left" w:pos="8115"/>
        <w:tab w:val="left" w:pos="8160"/>
        <w:tab w:val="left" w:pos="8820"/>
        <w:tab w:val="right" w:pos="9000"/>
      </w:tabs>
      <w:ind w:right="70"/>
      <w:rPr>
        <w:rFonts w:ascii="Cambria" w:hAnsi="Cambria" w:cs="Arial"/>
        <w:color w:val="2E74B5"/>
        <w:sz w:val="22"/>
        <w:szCs w:val="22"/>
      </w:rPr>
    </w:pPr>
    <w:r w:rsidRPr="0076398C">
      <w:rPr>
        <w:rFonts w:ascii="Cambria" w:hAnsi="Cambria" w:cs="Arial"/>
        <w:color w:val="2E74B5"/>
        <w:sz w:val="22"/>
        <w:szCs w:val="22"/>
      </w:rPr>
      <w:t>V CIECITEC                                                                                                     Santo Ângelo – RS – Brasil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AC8B" w14:textId="77777777" w:rsidR="00A23BDC" w:rsidRDefault="00A23BDC">
    <w:pPr>
      <w:pBdr>
        <w:top w:val="nil"/>
        <w:left w:val="nil"/>
        <w:bottom w:val="nil"/>
        <w:right w:val="nil"/>
        <w:between w:val="nil"/>
      </w:pBdr>
      <w:tabs>
        <w:tab w:val="center" w:pos="4253"/>
        <w:tab w:val="right" w:pos="9214"/>
      </w:tabs>
      <w:ind w:left="-624" w:firstLine="198"/>
      <w:jc w:val="right"/>
    </w:pPr>
  </w:p>
  <w:p w14:paraId="7A2D4648" w14:textId="77777777" w:rsidR="00A23BDC" w:rsidRDefault="00A23BDC">
    <w:pPr>
      <w:pBdr>
        <w:top w:val="nil"/>
        <w:left w:val="nil"/>
        <w:bottom w:val="nil"/>
        <w:right w:val="nil"/>
        <w:between w:val="nil"/>
      </w:pBdr>
      <w:tabs>
        <w:tab w:val="center" w:pos="4253"/>
        <w:tab w:val="right" w:pos="9214"/>
      </w:tabs>
      <w:ind w:left="-624" w:firstLine="198"/>
      <w:jc w:val="right"/>
    </w:pPr>
  </w:p>
  <w:p w14:paraId="35EE26AD" w14:textId="77777777" w:rsidR="00A23BDC" w:rsidRDefault="00A23BDC">
    <w:pPr>
      <w:pBdr>
        <w:top w:val="nil"/>
        <w:left w:val="nil"/>
        <w:bottom w:val="nil"/>
        <w:right w:val="nil"/>
        <w:between w:val="nil"/>
      </w:pBdr>
      <w:tabs>
        <w:tab w:val="center" w:pos="4253"/>
        <w:tab w:val="right" w:pos="9214"/>
      </w:tabs>
      <w:ind w:left="-624" w:firstLine="198"/>
      <w:jc w:val="right"/>
    </w:pPr>
  </w:p>
  <w:p w14:paraId="0C4E91B1" w14:textId="77777777" w:rsidR="00A23BDC" w:rsidRDefault="009D06D8">
    <w:pPr>
      <w:pBdr>
        <w:top w:val="nil"/>
        <w:left w:val="nil"/>
        <w:bottom w:val="nil"/>
        <w:right w:val="nil"/>
        <w:between w:val="nil"/>
      </w:pBdr>
      <w:tabs>
        <w:tab w:val="center" w:pos="4253"/>
        <w:tab w:val="right" w:pos="9214"/>
      </w:tabs>
      <w:ind w:left="-624" w:firstLine="198"/>
      <w:jc w:val="center"/>
    </w:pPr>
    <w:r>
      <w:t>V CIECITEC                                                                                  Santo Ângelo - RS - Brasil</w:t>
    </w:r>
  </w:p>
  <w:p w14:paraId="3D37FAC8" w14:textId="77777777" w:rsidR="00A23BDC" w:rsidRDefault="009D06D8">
    <w:pPr>
      <w:pBdr>
        <w:top w:val="nil"/>
        <w:left w:val="nil"/>
        <w:bottom w:val="nil"/>
        <w:right w:val="nil"/>
        <w:between w:val="nil"/>
      </w:pBdr>
      <w:tabs>
        <w:tab w:val="center" w:pos="4253"/>
        <w:tab w:val="right" w:pos="9214"/>
      </w:tabs>
      <w:ind w:left="-624" w:firstLine="198"/>
    </w:pPr>
    <w:r>
      <w:t>_______________________________________________________________________________</w:t>
    </w:r>
  </w:p>
  <w:p w14:paraId="279CAF70" w14:textId="77777777" w:rsidR="00A23BDC" w:rsidRDefault="00A23BDC">
    <w:pPr>
      <w:pBdr>
        <w:top w:val="nil"/>
        <w:left w:val="nil"/>
        <w:bottom w:val="nil"/>
        <w:right w:val="nil"/>
        <w:between w:val="nil"/>
      </w:pBdr>
      <w:tabs>
        <w:tab w:val="center" w:pos="4253"/>
        <w:tab w:val="right" w:pos="9214"/>
      </w:tabs>
      <w:ind w:left="-624" w:firstLine="1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DC"/>
    <w:rsid w:val="000C3418"/>
    <w:rsid w:val="000C3B2D"/>
    <w:rsid w:val="002F3F5A"/>
    <w:rsid w:val="00303FB8"/>
    <w:rsid w:val="003304D9"/>
    <w:rsid w:val="00353F8B"/>
    <w:rsid w:val="003656A9"/>
    <w:rsid w:val="003C5E38"/>
    <w:rsid w:val="00406282"/>
    <w:rsid w:val="004C5FA3"/>
    <w:rsid w:val="004D114C"/>
    <w:rsid w:val="00614708"/>
    <w:rsid w:val="00680A6F"/>
    <w:rsid w:val="007532CB"/>
    <w:rsid w:val="00755411"/>
    <w:rsid w:val="007A1A08"/>
    <w:rsid w:val="007E3DE6"/>
    <w:rsid w:val="008362AE"/>
    <w:rsid w:val="008B3445"/>
    <w:rsid w:val="00985666"/>
    <w:rsid w:val="009D06D8"/>
    <w:rsid w:val="00A23BDC"/>
    <w:rsid w:val="00AD2B4C"/>
    <w:rsid w:val="00B8460D"/>
    <w:rsid w:val="00BE7D13"/>
    <w:rsid w:val="00C11DB1"/>
    <w:rsid w:val="00D76BF5"/>
    <w:rsid w:val="00DB2500"/>
    <w:rsid w:val="00EC3DAC"/>
    <w:rsid w:val="00ED34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7B99"/>
  <w15:docId w15:val="{F1C775EB-42D7-4D60-8E2F-FCFC919C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14708"/>
    <w:rPr>
      <w:rFonts w:ascii="Segoe UI" w:hAnsi="Segoe UI" w:cs="Segoe UI"/>
      <w:sz w:val="18"/>
      <w:szCs w:val="18"/>
    </w:rPr>
  </w:style>
  <w:style w:type="character" w:customStyle="1" w:styleId="TextodebaloChar">
    <w:name w:val="Texto de balão Char"/>
    <w:basedOn w:val="Fontepargpadro"/>
    <w:link w:val="Textodebalo"/>
    <w:uiPriority w:val="99"/>
    <w:semiHidden/>
    <w:rsid w:val="00614708"/>
    <w:rPr>
      <w:rFonts w:ascii="Segoe UI" w:hAnsi="Segoe UI" w:cs="Segoe UI"/>
      <w:sz w:val="18"/>
      <w:szCs w:val="18"/>
    </w:rPr>
  </w:style>
  <w:style w:type="paragraph" w:styleId="Cabealho">
    <w:name w:val="header"/>
    <w:basedOn w:val="Normal"/>
    <w:link w:val="CabealhoChar"/>
    <w:uiPriority w:val="99"/>
    <w:unhideWhenUsed/>
    <w:rsid w:val="00AD2B4C"/>
    <w:pPr>
      <w:tabs>
        <w:tab w:val="center" w:pos="4252"/>
        <w:tab w:val="right" w:pos="8504"/>
      </w:tabs>
    </w:pPr>
  </w:style>
  <w:style w:type="character" w:customStyle="1" w:styleId="CabealhoChar">
    <w:name w:val="Cabeçalho Char"/>
    <w:basedOn w:val="Fontepargpadro"/>
    <w:link w:val="Cabealho"/>
    <w:uiPriority w:val="99"/>
    <w:rsid w:val="00AD2B4C"/>
  </w:style>
  <w:style w:type="paragraph" w:styleId="Rodap">
    <w:name w:val="footer"/>
    <w:basedOn w:val="Normal"/>
    <w:link w:val="RodapChar"/>
    <w:unhideWhenUsed/>
    <w:rsid w:val="00AD2B4C"/>
    <w:pPr>
      <w:tabs>
        <w:tab w:val="center" w:pos="4252"/>
        <w:tab w:val="right" w:pos="8504"/>
      </w:tabs>
    </w:pPr>
  </w:style>
  <w:style w:type="character" w:customStyle="1" w:styleId="RodapChar">
    <w:name w:val="Rodapé Char"/>
    <w:basedOn w:val="Fontepargpadro"/>
    <w:link w:val="Rodap"/>
    <w:rsid w:val="00AD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5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409</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Marina Cassel Fontoura</cp:lastModifiedBy>
  <cp:revision>17</cp:revision>
  <dcterms:created xsi:type="dcterms:W3CDTF">2020-02-27T11:53:00Z</dcterms:created>
  <dcterms:modified xsi:type="dcterms:W3CDTF">2020-07-20T17:07:00Z</dcterms:modified>
</cp:coreProperties>
</file>