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AB0" w:rsidRPr="00B821F1" w:rsidRDefault="00416A8D">
      <w:pPr>
        <w:pBdr>
          <w:top w:val="nil"/>
          <w:left w:val="nil"/>
          <w:bottom w:val="nil"/>
          <w:right w:val="nil"/>
          <w:between w:val="nil"/>
        </w:pBdr>
        <w:spacing w:before="280"/>
        <w:ind w:left="1" w:hanging="3"/>
        <w:jc w:val="center"/>
        <w:rPr>
          <w:rFonts w:ascii="Cambria" w:eastAsia="Cambria" w:hAnsi="Cambria" w:cs="Cambria"/>
          <w:color w:val="000000"/>
          <w:sz w:val="28"/>
          <w:szCs w:val="28"/>
        </w:rPr>
      </w:pPr>
      <w:r w:rsidRPr="00B821F1">
        <w:rPr>
          <w:rFonts w:ascii="Cambria" w:eastAsia="Cambria" w:hAnsi="Cambria" w:cs="Cambria"/>
          <w:b/>
          <w:color w:val="000000"/>
          <w:sz w:val="28"/>
          <w:szCs w:val="28"/>
        </w:rPr>
        <w:t xml:space="preserve">O CORPO HUMANO NOS LIVROS DIDÁTICOS DE CIÊNCIAS PUBLICADOS NO BRASIL A PARTIR DE 1930: UMA ABORDAGEM DAS IMAGENS </w:t>
      </w:r>
    </w:p>
    <w:p w:rsidR="00E37AB0" w:rsidRPr="00B821F1" w:rsidRDefault="00E37AB0">
      <w:pPr>
        <w:pBdr>
          <w:top w:val="nil"/>
          <w:left w:val="nil"/>
          <w:bottom w:val="nil"/>
          <w:right w:val="nil"/>
          <w:between w:val="nil"/>
        </w:pBdr>
        <w:ind w:hanging="2"/>
        <w:jc w:val="center"/>
        <w:rPr>
          <w:rFonts w:ascii="Calibri" w:eastAsia="Calibri" w:hAnsi="Calibri" w:cs="Calibri"/>
          <w:b/>
          <w:color w:val="000000"/>
        </w:rPr>
      </w:pPr>
    </w:p>
    <w:p w:rsidR="00E37AB0" w:rsidRPr="00B821F1" w:rsidRDefault="00416A8D">
      <w:pPr>
        <w:pBdr>
          <w:top w:val="nil"/>
          <w:left w:val="nil"/>
          <w:bottom w:val="nil"/>
          <w:right w:val="nil"/>
          <w:between w:val="nil"/>
        </w:pBdr>
        <w:ind w:hanging="2"/>
        <w:jc w:val="center"/>
        <w:rPr>
          <w:rFonts w:ascii="Calibri" w:eastAsia="Calibri" w:hAnsi="Calibri" w:cs="Calibri"/>
          <w:color w:val="FF0000"/>
          <w:sz w:val="20"/>
          <w:szCs w:val="20"/>
        </w:rPr>
      </w:pPr>
      <w:r w:rsidRPr="00B821F1">
        <w:rPr>
          <w:rFonts w:ascii="Calibri" w:eastAsia="Calibri" w:hAnsi="Calibri" w:cs="Calibri"/>
          <w:b/>
          <w:color w:val="000000"/>
        </w:rPr>
        <w:t xml:space="preserve">Tainá </w:t>
      </w:r>
      <w:proofErr w:type="spellStart"/>
      <w:r w:rsidRPr="00B821F1">
        <w:rPr>
          <w:rFonts w:ascii="Calibri" w:eastAsia="Calibri" w:hAnsi="Calibri" w:cs="Calibri"/>
          <w:b/>
          <w:color w:val="000000"/>
        </w:rPr>
        <w:t>Griep</w:t>
      </w:r>
      <w:proofErr w:type="spellEnd"/>
      <w:r w:rsidRPr="00B821F1">
        <w:rPr>
          <w:rFonts w:ascii="Calibri" w:eastAsia="Calibri" w:hAnsi="Calibri" w:cs="Calibri"/>
          <w:b/>
          <w:color w:val="000000"/>
        </w:rPr>
        <w:t xml:space="preserve"> Maronn</w:t>
      </w:r>
      <w:r w:rsidRPr="00B821F1">
        <w:rPr>
          <w:rFonts w:ascii="Calibri" w:eastAsia="Calibri" w:hAnsi="Calibri" w:cs="Calibri"/>
          <w:b/>
          <w:color w:val="000000"/>
          <w:vertAlign w:val="superscript"/>
        </w:rPr>
        <w:t>1</w:t>
      </w:r>
      <w:r w:rsidRPr="00B821F1">
        <w:rPr>
          <w:rFonts w:ascii="Calibri" w:eastAsia="Calibri" w:hAnsi="Calibri" w:cs="Calibri"/>
          <w:b/>
          <w:color w:val="000000"/>
        </w:rPr>
        <w:t xml:space="preserve">, Andressa </w:t>
      </w:r>
      <w:proofErr w:type="spellStart"/>
      <w:r w:rsidRPr="00B821F1">
        <w:rPr>
          <w:rFonts w:ascii="Calibri" w:eastAsia="Calibri" w:hAnsi="Calibri" w:cs="Calibri"/>
          <w:b/>
          <w:color w:val="000000"/>
        </w:rPr>
        <w:t>Corcete</w:t>
      </w:r>
      <w:proofErr w:type="spellEnd"/>
      <w:r w:rsidRPr="00B821F1">
        <w:rPr>
          <w:rFonts w:ascii="Calibri" w:eastAsia="Calibri" w:hAnsi="Calibri" w:cs="Calibri"/>
          <w:b/>
          <w:color w:val="000000"/>
        </w:rPr>
        <w:t xml:space="preserve"> Hartmann</w:t>
      </w:r>
      <w:r w:rsidRPr="00B821F1">
        <w:rPr>
          <w:rFonts w:ascii="Calibri" w:eastAsia="Calibri" w:hAnsi="Calibri" w:cs="Calibri"/>
          <w:b/>
          <w:color w:val="000000"/>
          <w:vertAlign w:val="superscript"/>
        </w:rPr>
        <w:t>2</w:t>
      </w:r>
      <w:r w:rsidRPr="00B821F1">
        <w:rPr>
          <w:rFonts w:ascii="Calibri" w:eastAsia="Calibri" w:hAnsi="Calibri" w:cs="Calibri"/>
          <w:b/>
          <w:color w:val="000000"/>
        </w:rPr>
        <w:t>, Erica do Espirito Santo Hermel</w:t>
      </w:r>
      <w:r w:rsidRPr="00B821F1">
        <w:rPr>
          <w:rFonts w:ascii="Calibri" w:eastAsia="Calibri" w:hAnsi="Calibri" w:cs="Calibri"/>
          <w:b/>
          <w:color w:val="000000"/>
          <w:vertAlign w:val="superscript"/>
        </w:rPr>
        <w:t xml:space="preserve">3 </w:t>
      </w:r>
    </w:p>
    <w:p w:rsidR="00E37AB0" w:rsidRPr="00B821F1" w:rsidRDefault="00416A8D">
      <w:pPr>
        <w:pBdr>
          <w:top w:val="nil"/>
          <w:left w:val="nil"/>
          <w:bottom w:val="nil"/>
          <w:right w:val="nil"/>
          <w:between w:val="nil"/>
        </w:pBdr>
        <w:ind w:hanging="2"/>
        <w:jc w:val="center"/>
        <w:rPr>
          <w:rFonts w:ascii="Calibri" w:eastAsia="Calibri" w:hAnsi="Calibri" w:cs="Calibri"/>
          <w:color w:val="000000"/>
          <w:sz w:val="20"/>
          <w:szCs w:val="20"/>
        </w:rPr>
      </w:pPr>
      <w:r w:rsidRPr="00B821F1">
        <w:rPr>
          <w:rFonts w:ascii="Calibri" w:eastAsia="Calibri" w:hAnsi="Calibri" w:cs="Calibri"/>
          <w:color w:val="000000"/>
          <w:sz w:val="20"/>
          <w:szCs w:val="20"/>
          <w:vertAlign w:val="superscript"/>
        </w:rPr>
        <w:t>1</w:t>
      </w:r>
      <w:r w:rsidRPr="00B821F1">
        <w:rPr>
          <w:rFonts w:ascii="Calibri" w:eastAsia="Calibri" w:hAnsi="Calibri" w:cs="Calibri"/>
          <w:color w:val="000000"/>
          <w:sz w:val="20"/>
          <w:szCs w:val="20"/>
        </w:rPr>
        <w:t xml:space="preserve">Universidade Federal da Fronteira Sul- </w:t>
      </w:r>
      <w:r w:rsidRPr="00B821F1">
        <w:rPr>
          <w:rFonts w:ascii="Calibri" w:eastAsia="Calibri" w:hAnsi="Calibri" w:cs="Calibri"/>
          <w:i/>
          <w:color w:val="000000"/>
          <w:sz w:val="20"/>
          <w:szCs w:val="20"/>
        </w:rPr>
        <w:t xml:space="preserve">Campus </w:t>
      </w:r>
      <w:r w:rsidRPr="00B821F1">
        <w:rPr>
          <w:rFonts w:ascii="Calibri" w:eastAsia="Calibri" w:hAnsi="Calibri" w:cs="Calibri"/>
          <w:color w:val="000000"/>
          <w:sz w:val="20"/>
          <w:szCs w:val="20"/>
        </w:rPr>
        <w:t xml:space="preserve">Cerro Largo, </w:t>
      </w:r>
      <w:proofErr w:type="gramStart"/>
      <w:r w:rsidRPr="00B821F1">
        <w:rPr>
          <w:rFonts w:ascii="Calibri" w:eastAsia="Calibri" w:hAnsi="Calibri" w:cs="Calibri"/>
          <w:color w:val="000000"/>
          <w:sz w:val="20"/>
          <w:szCs w:val="20"/>
        </w:rPr>
        <w:t>taina.maronn</w:t>
      </w:r>
      <w:proofErr w:type="gramEnd"/>
      <w:r w:rsidRPr="00B821F1">
        <w:rPr>
          <w:rFonts w:ascii="Calibri" w:eastAsia="Calibri" w:hAnsi="Calibri" w:cs="Calibri"/>
          <w:color w:val="000000"/>
          <w:sz w:val="20"/>
          <w:szCs w:val="20"/>
        </w:rPr>
        <w:t xml:space="preserve">7@gmail. com. </w:t>
      </w:r>
    </w:p>
    <w:p w:rsidR="00E37AB0" w:rsidRPr="00B821F1" w:rsidRDefault="00416A8D">
      <w:pPr>
        <w:pBdr>
          <w:top w:val="nil"/>
          <w:left w:val="nil"/>
          <w:bottom w:val="nil"/>
          <w:right w:val="nil"/>
          <w:between w:val="nil"/>
        </w:pBdr>
        <w:ind w:hanging="2"/>
        <w:jc w:val="center"/>
        <w:rPr>
          <w:rFonts w:ascii="Calibri" w:eastAsia="Calibri" w:hAnsi="Calibri" w:cs="Calibri"/>
          <w:color w:val="000000"/>
          <w:sz w:val="20"/>
          <w:szCs w:val="20"/>
        </w:rPr>
      </w:pPr>
      <w:r w:rsidRPr="00B821F1">
        <w:rPr>
          <w:rFonts w:ascii="Calibri" w:eastAsia="Calibri" w:hAnsi="Calibri" w:cs="Calibri"/>
          <w:color w:val="000000"/>
          <w:sz w:val="20"/>
          <w:szCs w:val="20"/>
          <w:vertAlign w:val="superscript"/>
        </w:rPr>
        <w:t>2</w:t>
      </w:r>
      <w:r w:rsidRPr="00B821F1">
        <w:rPr>
          <w:rFonts w:ascii="Calibri" w:eastAsia="Calibri" w:hAnsi="Calibri" w:cs="Calibri"/>
          <w:color w:val="000000"/>
          <w:sz w:val="20"/>
          <w:szCs w:val="20"/>
        </w:rPr>
        <w:t xml:space="preserve">Universidade Federal da Fronteira Sul- </w:t>
      </w:r>
      <w:r w:rsidRPr="00B821F1">
        <w:rPr>
          <w:rFonts w:ascii="Calibri" w:eastAsia="Calibri" w:hAnsi="Calibri" w:cs="Calibri"/>
          <w:i/>
          <w:color w:val="000000"/>
          <w:sz w:val="20"/>
          <w:szCs w:val="20"/>
        </w:rPr>
        <w:t>Campus</w:t>
      </w:r>
      <w:r w:rsidRPr="00B821F1">
        <w:rPr>
          <w:rFonts w:ascii="Calibri" w:eastAsia="Calibri" w:hAnsi="Calibri" w:cs="Calibri"/>
          <w:color w:val="000000"/>
          <w:sz w:val="20"/>
          <w:szCs w:val="20"/>
        </w:rPr>
        <w:t xml:space="preserve"> Cerro Largo, </w:t>
      </w:r>
      <w:hyperlink r:id="rId9">
        <w:r w:rsidRPr="00B821F1">
          <w:rPr>
            <w:rFonts w:ascii="Calibri" w:eastAsia="Calibri" w:hAnsi="Calibri" w:cs="Calibri"/>
            <w:color w:val="000000"/>
            <w:sz w:val="20"/>
            <w:szCs w:val="20"/>
          </w:rPr>
          <w:t>andressahartmann06@gmail.com</w:t>
        </w:r>
      </w:hyperlink>
      <w:r w:rsidRPr="00B821F1">
        <w:rPr>
          <w:rFonts w:ascii="Calibri" w:eastAsia="Calibri" w:hAnsi="Calibri" w:cs="Calibri"/>
          <w:color w:val="000000"/>
          <w:sz w:val="20"/>
          <w:szCs w:val="20"/>
        </w:rPr>
        <w:t>.</w:t>
      </w:r>
    </w:p>
    <w:p w:rsidR="00E37AB0" w:rsidRPr="00B821F1" w:rsidRDefault="00416A8D">
      <w:pPr>
        <w:pBdr>
          <w:top w:val="nil"/>
          <w:left w:val="nil"/>
          <w:bottom w:val="nil"/>
          <w:right w:val="nil"/>
          <w:between w:val="nil"/>
        </w:pBdr>
        <w:ind w:hanging="2"/>
        <w:jc w:val="center"/>
        <w:rPr>
          <w:rFonts w:ascii="Calibri" w:eastAsia="Calibri" w:hAnsi="Calibri" w:cs="Calibri"/>
          <w:color w:val="000000"/>
          <w:sz w:val="20"/>
          <w:szCs w:val="20"/>
        </w:rPr>
      </w:pPr>
      <w:r w:rsidRPr="00B821F1">
        <w:rPr>
          <w:rFonts w:ascii="Calibri" w:eastAsia="Calibri" w:hAnsi="Calibri" w:cs="Calibri"/>
          <w:color w:val="000000"/>
          <w:sz w:val="20"/>
          <w:szCs w:val="20"/>
          <w:vertAlign w:val="superscript"/>
        </w:rPr>
        <w:t>3</w:t>
      </w:r>
      <w:r w:rsidRPr="00B821F1">
        <w:rPr>
          <w:rFonts w:ascii="Calibri" w:eastAsia="Calibri" w:hAnsi="Calibri" w:cs="Calibri"/>
          <w:color w:val="000000"/>
          <w:sz w:val="20"/>
          <w:szCs w:val="20"/>
        </w:rPr>
        <w:t xml:space="preserve">Universidade Federal da Fronteira Sul- </w:t>
      </w:r>
      <w:r w:rsidRPr="00B821F1">
        <w:rPr>
          <w:rFonts w:ascii="Calibri" w:eastAsia="Calibri" w:hAnsi="Calibri" w:cs="Calibri"/>
          <w:i/>
          <w:color w:val="000000"/>
          <w:sz w:val="20"/>
          <w:szCs w:val="20"/>
        </w:rPr>
        <w:t xml:space="preserve">Campus </w:t>
      </w:r>
      <w:r w:rsidRPr="00B821F1">
        <w:rPr>
          <w:rFonts w:ascii="Calibri" w:eastAsia="Calibri" w:hAnsi="Calibri" w:cs="Calibri"/>
          <w:color w:val="000000"/>
          <w:sz w:val="20"/>
          <w:szCs w:val="20"/>
        </w:rPr>
        <w:t>Cerro Largo, ericahermel@uffs.edu.br.</w:t>
      </w:r>
    </w:p>
    <w:p w:rsidR="00E37AB0" w:rsidRPr="00B821F1" w:rsidRDefault="00416A8D">
      <w:pPr>
        <w:pBdr>
          <w:top w:val="nil"/>
          <w:left w:val="nil"/>
          <w:bottom w:val="nil"/>
          <w:right w:val="nil"/>
          <w:between w:val="nil"/>
        </w:pBdr>
        <w:spacing w:after="120"/>
        <w:ind w:hanging="2"/>
        <w:jc w:val="center"/>
        <w:rPr>
          <w:rFonts w:ascii="Calibri" w:eastAsia="Calibri" w:hAnsi="Calibri" w:cs="Calibri"/>
          <w:sz w:val="20"/>
          <w:szCs w:val="20"/>
        </w:rPr>
      </w:pPr>
      <w:r w:rsidRPr="00B821F1">
        <w:rPr>
          <w:rFonts w:ascii="Calibri" w:eastAsia="Calibri" w:hAnsi="Calibri" w:cs="Calibri"/>
          <w:color w:val="000000"/>
          <w:sz w:val="20"/>
          <w:szCs w:val="20"/>
        </w:rPr>
        <w:t xml:space="preserve"> </w:t>
      </w:r>
    </w:p>
    <w:p w:rsidR="00F631B3" w:rsidRPr="00B821F1" w:rsidRDefault="00416A8D" w:rsidP="00F631B3">
      <w:pPr>
        <w:pBdr>
          <w:top w:val="nil"/>
          <w:left w:val="nil"/>
          <w:bottom w:val="nil"/>
          <w:right w:val="nil"/>
          <w:between w:val="nil"/>
        </w:pBdr>
        <w:spacing w:after="120"/>
        <w:ind w:hanging="2"/>
        <w:jc w:val="both"/>
        <w:rPr>
          <w:rFonts w:ascii="Calibri" w:eastAsia="Calibri" w:hAnsi="Calibri" w:cs="Calibri"/>
          <w:b/>
        </w:rPr>
      </w:pPr>
      <w:r w:rsidRPr="00B821F1">
        <w:rPr>
          <w:rFonts w:ascii="Calibri" w:eastAsia="Calibri" w:hAnsi="Calibri" w:cs="Calibri"/>
          <w:b/>
        </w:rPr>
        <w:t>RESUMO:</w:t>
      </w:r>
    </w:p>
    <w:p w:rsidR="00E37AB0" w:rsidRPr="00B821F1" w:rsidRDefault="00416A8D" w:rsidP="00F631B3">
      <w:pPr>
        <w:pBdr>
          <w:top w:val="nil"/>
          <w:left w:val="nil"/>
          <w:bottom w:val="nil"/>
          <w:right w:val="nil"/>
          <w:between w:val="nil"/>
        </w:pBdr>
        <w:spacing w:after="120"/>
        <w:ind w:hanging="2"/>
        <w:jc w:val="both"/>
        <w:rPr>
          <w:rFonts w:ascii="Calibri" w:eastAsia="Calibri" w:hAnsi="Calibri" w:cs="Calibri"/>
          <w:b/>
        </w:rPr>
      </w:pPr>
      <w:r w:rsidRPr="00B821F1">
        <w:rPr>
          <w:rFonts w:ascii="Calibri" w:eastAsia="Calibri" w:hAnsi="Calibri" w:cs="Calibri"/>
        </w:rPr>
        <w:t>O conhecimento acerca da temática corpo humano é relevante para o aluno compreender o funcionamento do próprio corpo</w:t>
      </w:r>
      <w:r w:rsidR="005C44A1" w:rsidRPr="00B821F1">
        <w:rPr>
          <w:rFonts w:ascii="Calibri" w:eastAsia="Calibri" w:hAnsi="Calibri" w:cs="Calibri"/>
        </w:rPr>
        <w:t xml:space="preserve"> e o</w:t>
      </w:r>
      <w:r w:rsidR="001D75B9">
        <w:rPr>
          <w:rFonts w:ascii="Calibri" w:eastAsia="Calibri" w:hAnsi="Calibri" w:cs="Calibri"/>
        </w:rPr>
        <w:t xml:space="preserve"> </w:t>
      </w:r>
      <w:r w:rsidRPr="00B821F1">
        <w:rPr>
          <w:rFonts w:ascii="Calibri" w:eastAsia="Calibri" w:hAnsi="Calibri" w:cs="Calibri"/>
        </w:rPr>
        <w:t>livro didático é um recurso amplamente utilizado pelos professores para abordar essa temática. O presente trabalho</w:t>
      </w:r>
      <w:r w:rsidR="008060DA" w:rsidRPr="00B821F1">
        <w:rPr>
          <w:rFonts w:ascii="Calibri" w:eastAsia="Calibri" w:hAnsi="Calibri" w:cs="Calibri"/>
        </w:rPr>
        <w:t xml:space="preserve"> teve por objetivo </w:t>
      </w:r>
      <w:r w:rsidRPr="00B821F1">
        <w:rPr>
          <w:rFonts w:ascii="Calibri" w:eastAsia="Calibri" w:hAnsi="Calibri" w:cs="Calibri"/>
        </w:rPr>
        <w:t>analis</w:t>
      </w:r>
      <w:r w:rsidR="008060DA" w:rsidRPr="00B821F1">
        <w:rPr>
          <w:rFonts w:ascii="Calibri" w:eastAsia="Calibri" w:hAnsi="Calibri" w:cs="Calibri"/>
        </w:rPr>
        <w:t>ar</w:t>
      </w:r>
      <w:r w:rsidRPr="00B821F1">
        <w:rPr>
          <w:rFonts w:ascii="Calibri" w:eastAsia="Calibri" w:hAnsi="Calibri" w:cs="Calibri"/>
        </w:rPr>
        <w:t xml:space="preserve"> as imagens sobre o corpo humano presentes em 11 livros didáticos de Ciências publicados no Brasil a partir de 1930. Para tanto, foi realizada uma pesquisa qualitativa, do tipo documental,</w:t>
      </w:r>
      <w:r w:rsidR="008060DA" w:rsidRPr="00B821F1">
        <w:rPr>
          <w:rFonts w:ascii="Calibri" w:eastAsia="Calibri" w:hAnsi="Calibri" w:cs="Calibri"/>
        </w:rPr>
        <w:t xml:space="preserve"> na qual foram</w:t>
      </w:r>
      <w:r w:rsidRPr="00B821F1">
        <w:rPr>
          <w:rFonts w:ascii="Calibri" w:eastAsia="Calibri" w:hAnsi="Calibri" w:cs="Calibri"/>
        </w:rPr>
        <w:t xml:space="preserve"> analisadas 866 imagens</w:t>
      </w:r>
      <w:r w:rsidR="00322A3E" w:rsidRPr="00B821F1">
        <w:rPr>
          <w:rFonts w:ascii="Calibri" w:eastAsia="Calibri" w:hAnsi="Calibri" w:cs="Calibri"/>
        </w:rPr>
        <w:t xml:space="preserve">. Como resultados, foi possível perceber que </w:t>
      </w:r>
      <w:r w:rsidRPr="00B821F1">
        <w:rPr>
          <w:rFonts w:ascii="Calibri" w:eastAsia="Calibri" w:hAnsi="Calibri" w:cs="Calibri"/>
        </w:rPr>
        <w:t xml:space="preserve">a maioria </w:t>
      </w:r>
      <w:r w:rsidR="00166515" w:rsidRPr="00B821F1">
        <w:rPr>
          <w:rFonts w:ascii="Calibri" w:eastAsia="Calibri" w:hAnsi="Calibri" w:cs="Calibri"/>
        </w:rPr>
        <w:t xml:space="preserve">das </w:t>
      </w:r>
      <w:r w:rsidR="001D75B9" w:rsidRPr="00B821F1">
        <w:rPr>
          <w:rFonts w:ascii="Calibri" w:eastAsia="Calibri" w:hAnsi="Calibri" w:cs="Calibri"/>
        </w:rPr>
        <w:t>imagens foram</w:t>
      </w:r>
      <w:r w:rsidR="00322A3E" w:rsidRPr="00B821F1">
        <w:rPr>
          <w:rFonts w:ascii="Calibri" w:eastAsia="Calibri" w:hAnsi="Calibri" w:cs="Calibri"/>
        </w:rPr>
        <w:t xml:space="preserve"> </w:t>
      </w:r>
      <w:r w:rsidRPr="00B821F1">
        <w:rPr>
          <w:rFonts w:ascii="Calibri" w:eastAsia="Calibri" w:hAnsi="Calibri" w:cs="Calibri"/>
        </w:rPr>
        <w:t>classificadas como desenhos (424), com funcionalidade informativa (402), apresentando cores nos livros mais recentes (a partir de 1982), escalas somente nas fotografias e nitidez adequada. Ainda, é necessário que o professor faça uma análise crítica nos livros didáticos antes de utilizá-lo quanto às imagens que estes apresentam, já que as imagens são um recurso que ajuda a facilitar o ensino e aprendizagem dos alunos.</w:t>
      </w:r>
    </w:p>
    <w:p w:rsidR="00E37AB0" w:rsidRPr="00B821F1" w:rsidRDefault="00416A8D">
      <w:pPr>
        <w:ind w:hanging="2"/>
        <w:jc w:val="both"/>
        <w:rPr>
          <w:rFonts w:ascii="Calibri" w:eastAsia="Calibri" w:hAnsi="Calibri" w:cs="Calibri"/>
        </w:rPr>
      </w:pPr>
      <w:r w:rsidRPr="00B821F1">
        <w:rPr>
          <w:rFonts w:ascii="Calibri" w:eastAsia="Calibri" w:hAnsi="Calibri" w:cs="Calibri"/>
          <w:b/>
        </w:rPr>
        <w:t xml:space="preserve">Palavras Chaves: </w:t>
      </w:r>
      <w:r w:rsidRPr="00B821F1">
        <w:rPr>
          <w:rFonts w:ascii="Calibri" w:eastAsia="Calibri" w:hAnsi="Calibri" w:cs="Calibri"/>
        </w:rPr>
        <w:t xml:space="preserve">Currículo. Ensino de Ciências. Linguagens verbal e imagética. </w:t>
      </w:r>
    </w:p>
    <w:p w:rsidR="005A51C8" w:rsidRDefault="005A51C8" w:rsidP="005F063A">
      <w:pPr>
        <w:ind w:firstLine="0"/>
        <w:jc w:val="both"/>
        <w:rPr>
          <w:rFonts w:ascii="Calibri" w:eastAsia="Calibri" w:hAnsi="Calibri" w:cs="Calibri"/>
          <w:b/>
        </w:rPr>
      </w:pPr>
    </w:p>
    <w:p w:rsidR="00E37AB0" w:rsidRPr="00B821F1" w:rsidRDefault="00416A8D" w:rsidP="005F063A">
      <w:pPr>
        <w:ind w:firstLine="0"/>
        <w:jc w:val="both"/>
        <w:rPr>
          <w:rFonts w:ascii="Calibri" w:eastAsia="Calibri" w:hAnsi="Calibri" w:cs="Calibri"/>
          <w:b/>
        </w:rPr>
      </w:pPr>
      <w:r w:rsidRPr="00B821F1">
        <w:rPr>
          <w:rFonts w:ascii="Calibri" w:eastAsia="Calibri" w:hAnsi="Calibri" w:cs="Calibri"/>
          <w:b/>
        </w:rPr>
        <w:t>ABSTRACT:</w:t>
      </w:r>
    </w:p>
    <w:p w:rsidR="00E37AB0" w:rsidRPr="001D75B9" w:rsidRDefault="00416A8D">
      <w:pPr>
        <w:ind w:hanging="2"/>
        <w:jc w:val="both"/>
        <w:rPr>
          <w:rFonts w:ascii="Calibri" w:eastAsia="Calibri" w:hAnsi="Calibri" w:cs="Calibri"/>
          <w:lang w:val="en-US"/>
        </w:rPr>
      </w:pPr>
      <w:r w:rsidRPr="001D75B9">
        <w:rPr>
          <w:rFonts w:ascii="Calibri" w:eastAsia="Calibri" w:hAnsi="Calibri" w:cs="Calibri"/>
          <w:lang w:val="en-US"/>
        </w:rPr>
        <w:t>Knowledge about the theme of human body is relevant for the student to understand the functioning of the body itself</w:t>
      </w:r>
      <w:r w:rsidR="00BA3037" w:rsidRPr="00B821F1">
        <w:rPr>
          <w:rFonts w:ascii="Calibri" w:eastAsia="Calibri" w:hAnsi="Calibri" w:cs="Calibri"/>
          <w:lang w:val="en-US"/>
        </w:rPr>
        <w:t xml:space="preserve"> an</w:t>
      </w:r>
      <w:r w:rsidR="00A60336" w:rsidRPr="00B821F1">
        <w:rPr>
          <w:rFonts w:ascii="Calibri" w:eastAsia="Calibri" w:hAnsi="Calibri" w:cs="Calibri"/>
          <w:lang w:val="en-US"/>
        </w:rPr>
        <w:t>d</w:t>
      </w:r>
      <w:r w:rsidR="00BA3037" w:rsidRPr="00B821F1">
        <w:rPr>
          <w:rFonts w:ascii="Calibri" w:eastAsia="Calibri" w:hAnsi="Calibri" w:cs="Calibri"/>
          <w:lang w:val="en-US"/>
        </w:rPr>
        <w:t xml:space="preserve"> the</w:t>
      </w:r>
      <w:r w:rsidRPr="001D75B9">
        <w:rPr>
          <w:rFonts w:ascii="Calibri" w:eastAsia="Calibri" w:hAnsi="Calibri" w:cs="Calibri"/>
          <w:lang w:val="en-US"/>
        </w:rPr>
        <w:t xml:space="preserve"> textbook is a resource widely used by teachers to address this topic. </w:t>
      </w:r>
      <w:r w:rsidR="00BA3037" w:rsidRPr="00B821F1">
        <w:rPr>
          <w:rFonts w:ascii="Calibri" w:eastAsia="Calibri" w:hAnsi="Calibri" w:cs="Calibri"/>
          <w:lang w:val="en-US"/>
        </w:rPr>
        <w:t xml:space="preserve">The objective of this </w:t>
      </w:r>
      <w:r w:rsidRPr="001D75B9">
        <w:rPr>
          <w:rFonts w:ascii="Calibri" w:eastAsia="Calibri" w:hAnsi="Calibri" w:cs="Calibri"/>
          <w:lang w:val="en-US"/>
        </w:rPr>
        <w:t>work</w:t>
      </w:r>
      <w:r w:rsidR="00BA3037" w:rsidRPr="00B821F1">
        <w:rPr>
          <w:rFonts w:ascii="Calibri" w:eastAsia="Calibri" w:hAnsi="Calibri" w:cs="Calibri"/>
          <w:lang w:val="en-US"/>
        </w:rPr>
        <w:t xml:space="preserve"> was</w:t>
      </w:r>
      <w:r w:rsidRPr="001D75B9">
        <w:rPr>
          <w:rFonts w:ascii="Calibri" w:eastAsia="Calibri" w:hAnsi="Calibri" w:cs="Calibri"/>
          <w:lang w:val="en-US"/>
        </w:rPr>
        <w:t xml:space="preserve"> </w:t>
      </w:r>
      <w:r w:rsidR="00BA3037" w:rsidRPr="00B821F1">
        <w:rPr>
          <w:rFonts w:ascii="Calibri" w:eastAsia="Calibri" w:hAnsi="Calibri" w:cs="Calibri"/>
          <w:lang w:val="en-US"/>
        </w:rPr>
        <w:t>analyzing</w:t>
      </w:r>
      <w:r w:rsidRPr="001D75B9">
        <w:rPr>
          <w:rFonts w:ascii="Calibri" w:eastAsia="Calibri" w:hAnsi="Calibri" w:cs="Calibri"/>
          <w:lang w:val="en-US"/>
        </w:rPr>
        <w:t xml:space="preserve"> images about the human body present in 11 science textbooks published in Brazil from 1930 onwards. For this purpose, a qualitative research, of documentary type, was carried out, being analyzed 866 images</w:t>
      </w:r>
      <w:r w:rsidR="00166515" w:rsidRPr="00B821F1">
        <w:rPr>
          <w:rFonts w:ascii="Calibri" w:eastAsia="Calibri" w:hAnsi="Calibri" w:cs="Calibri"/>
          <w:lang w:val="en-US"/>
        </w:rPr>
        <w:t>. As a result, it was possible to observe that the</w:t>
      </w:r>
      <w:r w:rsidRPr="001D75B9">
        <w:rPr>
          <w:rFonts w:ascii="Calibri" w:eastAsia="Calibri" w:hAnsi="Calibri" w:cs="Calibri"/>
          <w:lang w:val="en-US"/>
        </w:rPr>
        <w:t xml:space="preserve"> most of </w:t>
      </w:r>
      <w:r w:rsidR="00E475E8" w:rsidRPr="00B821F1">
        <w:rPr>
          <w:rFonts w:ascii="Calibri" w:eastAsia="Calibri" w:hAnsi="Calibri" w:cs="Calibri"/>
          <w:lang w:val="en-US"/>
        </w:rPr>
        <w:t xml:space="preserve">the </w:t>
      </w:r>
      <w:proofErr w:type="spellStart"/>
      <w:r w:rsidR="00E475E8" w:rsidRPr="00B821F1">
        <w:rPr>
          <w:rFonts w:ascii="Calibri" w:eastAsia="Calibri" w:hAnsi="Calibri" w:cs="Calibri"/>
          <w:lang w:val="en-US"/>
        </w:rPr>
        <w:t>imagens</w:t>
      </w:r>
      <w:proofErr w:type="spellEnd"/>
      <w:r w:rsidR="00E475E8" w:rsidRPr="00B821F1">
        <w:rPr>
          <w:rFonts w:ascii="Calibri" w:eastAsia="Calibri" w:hAnsi="Calibri" w:cs="Calibri"/>
          <w:lang w:val="en-US"/>
        </w:rPr>
        <w:t xml:space="preserve"> were</w:t>
      </w:r>
      <w:r w:rsidRPr="001D75B9">
        <w:rPr>
          <w:rFonts w:ascii="Calibri" w:eastAsia="Calibri" w:hAnsi="Calibri" w:cs="Calibri"/>
          <w:lang w:val="en-US"/>
        </w:rPr>
        <w:t xml:space="preserve"> classified as drawings (424), with informative functionality (402), presents cores in the most recent books (from 1982), selects only photographs and adequate sharpness. Still, it is necessary for the teacher to make a critical analysis in the textbooks before using it regarding the displayed images, since the images are a resource that helps to facilitate the teaching and learning of the students.</w:t>
      </w:r>
    </w:p>
    <w:p w:rsidR="00E37AB0" w:rsidRPr="00B821F1" w:rsidRDefault="00416A8D">
      <w:pPr>
        <w:ind w:hanging="2"/>
        <w:jc w:val="both"/>
        <w:rPr>
          <w:rFonts w:ascii="Calibri" w:eastAsia="Calibri" w:hAnsi="Calibri" w:cs="Calibri"/>
        </w:rPr>
      </w:pPr>
      <w:r w:rsidRPr="001D75B9">
        <w:rPr>
          <w:rFonts w:ascii="Calibri" w:eastAsia="Calibri" w:hAnsi="Calibri" w:cs="Calibri"/>
          <w:b/>
          <w:lang w:val="en-US"/>
        </w:rPr>
        <w:t xml:space="preserve">Keywords: </w:t>
      </w:r>
      <w:r w:rsidRPr="001D75B9">
        <w:rPr>
          <w:rFonts w:ascii="Calibri" w:eastAsia="Calibri" w:hAnsi="Calibri" w:cs="Calibri"/>
          <w:lang w:val="en-US"/>
        </w:rPr>
        <w:t xml:space="preserve">Curriculum. Teaching and learning. </w:t>
      </w:r>
      <w:r w:rsidRPr="00B821F1">
        <w:rPr>
          <w:rFonts w:ascii="Calibri" w:eastAsia="Calibri" w:hAnsi="Calibri" w:cs="Calibri"/>
        </w:rPr>
        <w:t xml:space="preserve">Verbal </w:t>
      </w:r>
      <w:proofErr w:type="spellStart"/>
      <w:r w:rsidRPr="00B821F1">
        <w:rPr>
          <w:rFonts w:ascii="Calibri" w:eastAsia="Calibri" w:hAnsi="Calibri" w:cs="Calibri"/>
        </w:rPr>
        <w:t>and</w:t>
      </w:r>
      <w:proofErr w:type="spellEnd"/>
      <w:r w:rsidRPr="00B821F1">
        <w:rPr>
          <w:rFonts w:ascii="Calibri" w:eastAsia="Calibri" w:hAnsi="Calibri" w:cs="Calibri"/>
        </w:rPr>
        <w:t xml:space="preserve"> </w:t>
      </w:r>
      <w:proofErr w:type="spellStart"/>
      <w:r w:rsidRPr="00B821F1">
        <w:rPr>
          <w:rFonts w:ascii="Calibri" w:eastAsia="Calibri" w:hAnsi="Calibri" w:cs="Calibri"/>
        </w:rPr>
        <w:t>imagetic</w:t>
      </w:r>
      <w:proofErr w:type="spellEnd"/>
      <w:r w:rsidRPr="00B821F1">
        <w:rPr>
          <w:rFonts w:ascii="Calibri" w:eastAsia="Calibri" w:hAnsi="Calibri" w:cs="Calibri"/>
        </w:rPr>
        <w:t xml:space="preserve"> </w:t>
      </w:r>
      <w:proofErr w:type="spellStart"/>
      <w:r w:rsidRPr="00B821F1">
        <w:rPr>
          <w:rFonts w:ascii="Calibri" w:eastAsia="Calibri" w:hAnsi="Calibri" w:cs="Calibri"/>
        </w:rPr>
        <w:t>languages</w:t>
      </w:r>
      <w:proofErr w:type="spellEnd"/>
    </w:p>
    <w:p w:rsidR="00887473" w:rsidRPr="00B821F1" w:rsidRDefault="00887473">
      <w:pPr>
        <w:ind w:hanging="2"/>
        <w:jc w:val="both"/>
        <w:rPr>
          <w:rFonts w:ascii="Calibri" w:eastAsia="Calibri" w:hAnsi="Calibri" w:cs="Calibri"/>
        </w:rPr>
      </w:pPr>
    </w:p>
    <w:sectPr w:rsidR="00887473" w:rsidRPr="00B821F1">
      <w:headerReference w:type="even" r:id="rId10"/>
      <w:headerReference w:type="default" r:id="rId11"/>
      <w:footerReference w:type="even" r:id="rId12"/>
      <w:footerReference w:type="default" r:id="rId13"/>
      <w:headerReference w:type="first" r:id="rId14"/>
      <w:footerReference w:type="first" r:id="rId15"/>
      <w:pgSz w:w="11907" w:h="16840"/>
      <w:pgMar w:top="1418" w:right="1701" w:bottom="1418" w:left="992"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125" w:rsidRDefault="00162125">
      <w:r>
        <w:separator/>
      </w:r>
    </w:p>
  </w:endnote>
  <w:endnote w:type="continuationSeparator" w:id="0">
    <w:p w:rsidR="00162125" w:rsidRDefault="00162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E97" w:rsidRDefault="00060E97">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388" w:rsidRDefault="00D90388">
    <w:pPr>
      <w:pBdr>
        <w:top w:val="nil"/>
        <w:left w:val="nil"/>
        <w:bottom w:val="nil"/>
        <w:right w:val="nil"/>
        <w:between w:val="nil"/>
      </w:pBdr>
      <w:ind w:hanging="2"/>
      <w:rPr>
        <w:rFonts w:ascii="Cambria" w:eastAsia="Cambria" w:hAnsi="Cambria" w:cs="Cambria"/>
        <w:color w:val="2E74B5"/>
      </w:rPr>
    </w:pPr>
    <w:bookmarkStart w:id="0" w:name="_GoBack"/>
    <w:r>
      <w:rPr>
        <w:rFonts w:ascii="Cambria" w:eastAsia="Cambria" w:hAnsi="Cambria" w:cs="Cambria"/>
        <w:color w:val="2E74B5"/>
      </w:rPr>
      <w:t xml:space="preserve">URI, </w:t>
    </w:r>
    <w:r w:rsidR="00060E97">
      <w:rPr>
        <w:rFonts w:ascii="Cambria" w:hAnsi="Cambria" w:cs="Tahoma"/>
        <w:color w:val="2E74B5"/>
        <w:szCs w:val="16"/>
      </w:rPr>
      <w:t>14-15 de setembro de 2020.</w:t>
    </w:r>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388" w:rsidRDefault="00D90388">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rsidR="00D90388" w:rsidRDefault="00D90388">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125" w:rsidRDefault="00162125">
      <w:r>
        <w:separator/>
      </w:r>
    </w:p>
  </w:footnote>
  <w:footnote w:type="continuationSeparator" w:id="0">
    <w:p w:rsidR="00162125" w:rsidRDefault="0016212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E97" w:rsidRDefault="00060E97">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388" w:rsidRDefault="00D90388">
    <w:pPr>
      <w:pBdr>
        <w:top w:val="nil"/>
        <w:left w:val="nil"/>
        <w:bottom w:val="single" w:sz="4" w:space="3" w:color="000000"/>
        <w:right w:val="nil"/>
        <w:between w:val="nil"/>
      </w:pBdr>
      <w:tabs>
        <w:tab w:val="left" w:pos="8115"/>
        <w:tab w:val="left" w:pos="8160"/>
        <w:tab w:val="left" w:pos="8820"/>
        <w:tab w:val="right" w:pos="9000"/>
      </w:tabs>
      <w:ind w:right="70" w:hanging="2"/>
      <w:rPr>
        <w:rFonts w:ascii="Arial" w:eastAsia="Arial" w:hAnsi="Arial" w:cs="Arial"/>
        <w:color w:val="000000"/>
        <w:sz w:val="22"/>
        <w:szCs w:val="22"/>
      </w:rPr>
    </w:pPr>
  </w:p>
  <w:p w:rsidR="00D90388" w:rsidRDefault="00D90388">
    <w:pPr>
      <w:pBdr>
        <w:top w:val="nil"/>
        <w:left w:val="nil"/>
        <w:bottom w:val="single" w:sz="4" w:space="3" w:color="000000"/>
        <w:right w:val="nil"/>
        <w:between w:val="nil"/>
      </w:pBdr>
      <w:tabs>
        <w:tab w:val="left" w:pos="8115"/>
        <w:tab w:val="left" w:pos="8160"/>
        <w:tab w:val="left" w:pos="8820"/>
        <w:tab w:val="right" w:pos="9000"/>
      </w:tabs>
      <w:ind w:right="70" w:hanging="2"/>
      <w:rPr>
        <w:rFonts w:ascii="Cambria" w:eastAsia="Cambria" w:hAnsi="Cambria" w:cs="Cambria"/>
        <w:color w:val="000000"/>
        <w:sz w:val="22"/>
        <w:szCs w:val="22"/>
      </w:rPr>
    </w:pPr>
  </w:p>
  <w:p w:rsidR="00D90388" w:rsidRDefault="00D90388">
    <w:pPr>
      <w:pBdr>
        <w:top w:val="nil"/>
        <w:left w:val="nil"/>
        <w:bottom w:val="single" w:sz="4" w:space="3" w:color="000000"/>
        <w:right w:val="nil"/>
        <w:between w:val="nil"/>
      </w:pBdr>
      <w:tabs>
        <w:tab w:val="left" w:pos="8115"/>
        <w:tab w:val="left" w:pos="8160"/>
        <w:tab w:val="left" w:pos="8820"/>
        <w:tab w:val="right" w:pos="9000"/>
      </w:tabs>
      <w:ind w:right="70" w:hanging="2"/>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D90388" w:rsidRDefault="00D90388">
    <w:pPr>
      <w:ind w:hanging="2"/>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388" w:rsidRDefault="00D90388">
    <w:pPr>
      <w:pBdr>
        <w:top w:val="nil"/>
        <w:left w:val="nil"/>
        <w:bottom w:val="nil"/>
        <w:right w:val="nil"/>
        <w:between w:val="nil"/>
      </w:pBdr>
      <w:tabs>
        <w:tab w:val="center" w:pos="4253"/>
        <w:tab w:val="right" w:pos="9214"/>
      </w:tabs>
      <w:ind w:hanging="2"/>
      <w:jc w:val="center"/>
      <w:rPr>
        <w:color w:val="000000"/>
      </w:rPr>
    </w:pPr>
    <w:r>
      <w:rPr>
        <w:rFonts w:ascii="Arial" w:eastAsia="Arial" w:hAnsi="Arial" w:cs="Arial"/>
        <w:noProof/>
        <w:color w:val="E36C0A"/>
        <w:sz w:val="22"/>
        <w:szCs w:val="22"/>
      </w:rPr>
      <w:drawing>
        <wp:inline distT="0" distB="0" distL="114300" distR="114300">
          <wp:extent cx="5389880" cy="118999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031C0B"/>
    <w:multiLevelType w:val="multilevel"/>
    <w:tmpl w:val="330A69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O3MDa3NLI0sTQzMjRV0lEKTi0uzszPAykwrAUAuavDDSwAAAA="/>
  </w:docVars>
  <w:rsids>
    <w:rsidRoot w:val="00E37AB0"/>
    <w:rsid w:val="0001303F"/>
    <w:rsid w:val="00060E97"/>
    <w:rsid w:val="00075916"/>
    <w:rsid w:val="00095FA8"/>
    <w:rsid w:val="000D778B"/>
    <w:rsid w:val="000E00FE"/>
    <w:rsid w:val="00116947"/>
    <w:rsid w:val="0015139B"/>
    <w:rsid w:val="00152096"/>
    <w:rsid w:val="00162125"/>
    <w:rsid w:val="00166515"/>
    <w:rsid w:val="001B25B7"/>
    <w:rsid w:val="001D75B9"/>
    <w:rsid w:val="001E2CF9"/>
    <w:rsid w:val="002F3CAC"/>
    <w:rsid w:val="00313C67"/>
    <w:rsid w:val="00322A3E"/>
    <w:rsid w:val="003318F4"/>
    <w:rsid w:val="00362956"/>
    <w:rsid w:val="00416A8D"/>
    <w:rsid w:val="004419E2"/>
    <w:rsid w:val="004611E4"/>
    <w:rsid w:val="00490C9F"/>
    <w:rsid w:val="004D7DDB"/>
    <w:rsid w:val="005217AC"/>
    <w:rsid w:val="00580CCF"/>
    <w:rsid w:val="005A51C8"/>
    <w:rsid w:val="005A56D9"/>
    <w:rsid w:val="005C44A1"/>
    <w:rsid w:val="005F063A"/>
    <w:rsid w:val="00612815"/>
    <w:rsid w:val="006B3A6A"/>
    <w:rsid w:val="00747CAB"/>
    <w:rsid w:val="00795638"/>
    <w:rsid w:val="007A12B9"/>
    <w:rsid w:val="007D1FD2"/>
    <w:rsid w:val="008060DA"/>
    <w:rsid w:val="008554AF"/>
    <w:rsid w:val="00866F1D"/>
    <w:rsid w:val="00886A35"/>
    <w:rsid w:val="00887473"/>
    <w:rsid w:val="008C262B"/>
    <w:rsid w:val="00903899"/>
    <w:rsid w:val="00931BF0"/>
    <w:rsid w:val="00956448"/>
    <w:rsid w:val="00962BB6"/>
    <w:rsid w:val="00976137"/>
    <w:rsid w:val="009A365B"/>
    <w:rsid w:val="009B2350"/>
    <w:rsid w:val="009D6B5E"/>
    <w:rsid w:val="009F4D0B"/>
    <w:rsid w:val="00A40AC1"/>
    <w:rsid w:val="00A60336"/>
    <w:rsid w:val="00A73F61"/>
    <w:rsid w:val="00AB1C1F"/>
    <w:rsid w:val="00B43442"/>
    <w:rsid w:val="00B53A70"/>
    <w:rsid w:val="00B821F1"/>
    <w:rsid w:val="00BA3037"/>
    <w:rsid w:val="00BB0B15"/>
    <w:rsid w:val="00BB7DA0"/>
    <w:rsid w:val="00C17C3B"/>
    <w:rsid w:val="00C53DE2"/>
    <w:rsid w:val="00CD02AE"/>
    <w:rsid w:val="00D36FFF"/>
    <w:rsid w:val="00D90388"/>
    <w:rsid w:val="00E37AB0"/>
    <w:rsid w:val="00E475E8"/>
    <w:rsid w:val="00F06D32"/>
    <w:rsid w:val="00F50E3D"/>
    <w:rsid w:val="00F631B3"/>
    <w:rsid w:val="00F860F7"/>
    <w:rsid w:val="00FA0FBD"/>
    <w:rsid w:val="00FB4BB2"/>
    <w:rsid w:val="00FF390F"/>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10EBFD-87C0-4626-88A9-7791CED5C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line="360" w:lineRule="auto"/>
      <w:jc w:val="both"/>
      <w:outlineLvl w:val="0"/>
    </w:pPr>
    <w:rPr>
      <w:b/>
    </w:rPr>
  </w:style>
  <w:style w:type="paragraph" w:styleId="Ttulo2">
    <w:name w:val="heading 2"/>
    <w:basedOn w:val="Normal"/>
    <w:next w:val="Normal"/>
    <w:pPr>
      <w:keepNext/>
      <w:spacing w:before="240" w:after="60"/>
      <w:outlineLvl w:val="1"/>
    </w:pPr>
    <w:rPr>
      <w:rFonts w:ascii="Calibri" w:eastAsia="Calibri" w:hAnsi="Calibri" w:cs="Calibri"/>
      <w:b/>
      <w:i/>
      <w:sz w:val="28"/>
      <w:szCs w:val="28"/>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line="360" w:lineRule="auto"/>
      <w:jc w:val="center"/>
    </w:pPr>
    <w:rPr>
      <w:b/>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character" w:customStyle="1" w:styleId="fontstyle01">
    <w:name w:val="fontstyle01"/>
    <w:basedOn w:val="Fontepargpadro"/>
    <w:rsid w:val="009B723C"/>
    <w:rPr>
      <w:rFonts w:ascii="Times New Roman" w:hAnsi="Times New Roman" w:cs="Times New Roman" w:hint="default"/>
      <w:b w:val="0"/>
      <w:bCs w:val="0"/>
      <w:i w:val="0"/>
      <w:iCs w:val="0"/>
      <w:color w:val="000000"/>
      <w:sz w:val="24"/>
      <w:szCs w:val="24"/>
    </w:rPr>
  </w:style>
  <w:style w:type="table" w:customStyle="1" w:styleId="a1">
    <w:basedOn w:val="TableNormal0"/>
    <w:tblPr>
      <w:tblStyleRowBandSize w:val="1"/>
      <w:tblStyleColBandSize w:val="1"/>
      <w:tblCellMar>
        <w:left w:w="115" w:type="dxa"/>
        <w:right w:w="115" w:type="dxa"/>
      </w:tblCellMar>
    </w:tblPr>
  </w:style>
  <w:style w:type="character" w:styleId="Forte">
    <w:name w:val="Strong"/>
    <w:basedOn w:val="Fontepargpadro"/>
    <w:uiPriority w:val="22"/>
    <w:qFormat/>
    <w:rsid w:val="0001303F"/>
    <w:rPr>
      <w:b/>
      <w:bCs/>
    </w:rPr>
  </w:style>
  <w:style w:type="paragraph" w:styleId="Textodebalo">
    <w:name w:val="Balloon Text"/>
    <w:basedOn w:val="Normal"/>
    <w:link w:val="TextodebaloChar"/>
    <w:uiPriority w:val="99"/>
    <w:semiHidden/>
    <w:unhideWhenUsed/>
    <w:rsid w:val="0001303F"/>
    <w:rPr>
      <w:rFonts w:ascii="Segoe UI" w:hAnsi="Segoe UI" w:cs="Segoe UI"/>
      <w:sz w:val="18"/>
      <w:szCs w:val="18"/>
    </w:rPr>
  </w:style>
  <w:style w:type="character" w:customStyle="1" w:styleId="TextodebaloChar">
    <w:name w:val="Texto de balão Char"/>
    <w:basedOn w:val="Fontepargpadro"/>
    <w:link w:val="Textodebalo"/>
    <w:uiPriority w:val="99"/>
    <w:semiHidden/>
    <w:rsid w:val="0001303F"/>
    <w:rPr>
      <w:rFonts w:ascii="Segoe UI" w:hAnsi="Segoe UI" w:cs="Segoe UI"/>
      <w:sz w:val="18"/>
      <w:szCs w:val="18"/>
    </w:rPr>
  </w:style>
  <w:style w:type="paragraph" w:styleId="Reviso">
    <w:name w:val="Revision"/>
    <w:hidden/>
    <w:uiPriority w:val="99"/>
    <w:semiHidden/>
    <w:rsid w:val="005C44A1"/>
    <w:pPr>
      <w:ind w:firstLine="0"/>
    </w:pPr>
  </w:style>
  <w:style w:type="paragraph" w:styleId="NormalWeb">
    <w:name w:val="Normal (Web)"/>
    <w:basedOn w:val="Normal"/>
    <w:uiPriority w:val="99"/>
    <w:unhideWhenUsed/>
    <w:rsid w:val="004D7DDB"/>
    <w:pPr>
      <w:spacing w:before="100" w:beforeAutospacing="1" w:after="100" w:afterAutospacing="1"/>
      <w:ind w:firstLine="0"/>
    </w:pPr>
  </w:style>
  <w:style w:type="paragraph" w:styleId="Cabealho">
    <w:name w:val="header"/>
    <w:basedOn w:val="Normal"/>
    <w:link w:val="CabealhoChar"/>
    <w:uiPriority w:val="99"/>
    <w:unhideWhenUsed/>
    <w:rsid w:val="00060E97"/>
    <w:pPr>
      <w:tabs>
        <w:tab w:val="center" w:pos="4252"/>
        <w:tab w:val="right" w:pos="8504"/>
      </w:tabs>
    </w:pPr>
  </w:style>
  <w:style w:type="character" w:customStyle="1" w:styleId="CabealhoChar">
    <w:name w:val="Cabeçalho Char"/>
    <w:basedOn w:val="Fontepargpadro"/>
    <w:link w:val="Cabealho"/>
    <w:uiPriority w:val="99"/>
    <w:rsid w:val="00060E97"/>
  </w:style>
  <w:style w:type="paragraph" w:styleId="Rodap">
    <w:name w:val="footer"/>
    <w:basedOn w:val="Normal"/>
    <w:link w:val="RodapChar"/>
    <w:uiPriority w:val="99"/>
    <w:unhideWhenUsed/>
    <w:rsid w:val="00060E97"/>
    <w:pPr>
      <w:tabs>
        <w:tab w:val="center" w:pos="4252"/>
        <w:tab w:val="right" w:pos="8504"/>
      </w:tabs>
    </w:pPr>
  </w:style>
  <w:style w:type="character" w:customStyle="1" w:styleId="RodapChar">
    <w:name w:val="Rodapé Char"/>
    <w:basedOn w:val="Fontepargpadro"/>
    <w:link w:val="Rodap"/>
    <w:uiPriority w:val="99"/>
    <w:rsid w:val="00060E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759671">
      <w:bodyDiv w:val="1"/>
      <w:marLeft w:val="0"/>
      <w:marRight w:val="0"/>
      <w:marTop w:val="0"/>
      <w:marBottom w:val="0"/>
      <w:divBdr>
        <w:top w:val="none" w:sz="0" w:space="0" w:color="auto"/>
        <w:left w:val="none" w:sz="0" w:space="0" w:color="auto"/>
        <w:bottom w:val="none" w:sz="0" w:space="0" w:color="auto"/>
        <w:right w:val="none" w:sz="0" w:space="0" w:color="auto"/>
      </w:divBdr>
    </w:div>
    <w:div w:id="1264804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andressahartmann06@gmail.com"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ZIaAvluJhKS/sJODPTN4lL3yDQ==">AMUW2mVQT/OHKOSX7bsnT/Ru3sExIgjw3wNR9Ot2VW95myBoHfNdSZKOehbSnHN4CIe51DcVEWQzST6K7fAAL9OB/MnFSZiyeuzcBtNXCAPGuFFS/IVq3hIleVTQe7vnjEiufbRDIwmMgvX9He4HC5mFWrROOFNk1IDBeqh8CqpUyT5a7IY/9NQ8quu4M1qqb/bkuAPwtsZ6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6DF7A4-A730-4DC8-915A-64B0BE27F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Pages>
  <Words>404</Words>
  <Characters>2187</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Marina Cassel Fontoura</cp:lastModifiedBy>
  <cp:revision>5</cp:revision>
  <dcterms:created xsi:type="dcterms:W3CDTF">2020-02-21T23:20:00Z</dcterms:created>
  <dcterms:modified xsi:type="dcterms:W3CDTF">2020-07-17T20:03:00Z</dcterms:modified>
</cp:coreProperties>
</file>