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95C" w:rsidRPr="00A066D4" w:rsidRDefault="0048395C" w:rsidP="00C6004E">
      <w:pPr>
        <w:pStyle w:val="XIEPEF-TTULO-PORTUGUS"/>
        <w:spacing w:after="0" w:afterAutospacing="0"/>
        <w:ind w:firstLine="0"/>
        <w:rPr>
          <w:rFonts w:asciiTheme="majorHAnsi" w:hAnsiTheme="majorHAnsi"/>
          <w:caps/>
        </w:rPr>
      </w:pPr>
      <w:r w:rsidRPr="00A066D4">
        <w:rPr>
          <w:rFonts w:asciiTheme="majorHAnsi" w:hAnsiTheme="majorHAnsi" w:cs="Helvetica"/>
          <w:caps/>
        </w:rPr>
        <w:t>Psicologia da educação no currículo de cursos de licenciatura em ciências biológicas no Rio Grande do Sul</w:t>
      </w:r>
    </w:p>
    <w:p w:rsidR="00C6004E" w:rsidRPr="00A066D4" w:rsidRDefault="00C6004E" w:rsidP="00C6004E">
      <w:pPr>
        <w:pStyle w:val="XIEPEF-TTULO-PORTUGUS"/>
        <w:spacing w:after="0" w:afterAutospacing="0"/>
        <w:ind w:firstLine="0"/>
        <w:rPr>
          <w:sz w:val="24"/>
          <w:szCs w:val="24"/>
        </w:rPr>
      </w:pPr>
    </w:p>
    <w:p w:rsidR="0008079D" w:rsidRPr="00A066D4" w:rsidRDefault="00EA2503" w:rsidP="004A073D">
      <w:pPr>
        <w:pStyle w:val="XIEPEF-AUTORES"/>
        <w:spacing w:after="0" w:afterAutospacing="0"/>
        <w:ind w:firstLine="0"/>
        <w:rPr>
          <w:rFonts w:ascii="Calibri" w:hAnsi="Calibri" w:cs="Arial"/>
        </w:rPr>
      </w:pPr>
      <w:r w:rsidRPr="00A066D4">
        <w:rPr>
          <w:rFonts w:ascii="Calibri" w:hAnsi="Calibri"/>
        </w:rPr>
        <w:t xml:space="preserve"> Angelita </w:t>
      </w:r>
      <w:proofErr w:type="spellStart"/>
      <w:r w:rsidRPr="00A066D4">
        <w:rPr>
          <w:rFonts w:ascii="Calibri" w:hAnsi="Calibri"/>
        </w:rPr>
        <w:t>Venites</w:t>
      </w:r>
      <w:proofErr w:type="spellEnd"/>
      <w:r w:rsidRPr="00A066D4">
        <w:rPr>
          <w:rFonts w:ascii="Calibri" w:hAnsi="Calibri"/>
        </w:rPr>
        <w:t xml:space="preserve"> Machado</w:t>
      </w:r>
      <w:r w:rsidR="00B60B8A" w:rsidRPr="00A066D4">
        <w:rPr>
          <w:rFonts w:ascii="Calibri" w:hAnsi="Calibri"/>
          <w:vertAlign w:val="superscript"/>
        </w:rPr>
        <w:t>1</w:t>
      </w:r>
      <w:r w:rsidR="00B60B8A" w:rsidRPr="00A066D4">
        <w:rPr>
          <w:rFonts w:ascii="Calibri" w:hAnsi="Calibri"/>
        </w:rPr>
        <w:t xml:space="preserve">, </w:t>
      </w:r>
      <w:r w:rsidRPr="00A066D4">
        <w:rPr>
          <w:rFonts w:ascii="Calibri" w:hAnsi="Calibri"/>
        </w:rPr>
        <w:t>Eliane Gonçalves dos Santos</w:t>
      </w:r>
      <w:r w:rsidR="00B60B8A" w:rsidRPr="00A066D4">
        <w:rPr>
          <w:rFonts w:ascii="Calibri" w:hAnsi="Calibri"/>
          <w:vertAlign w:val="superscript"/>
        </w:rPr>
        <w:t>2</w:t>
      </w:r>
    </w:p>
    <w:p w:rsidR="00B60B8A" w:rsidRPr="00A066D4" w:rsidRDefault="00B60B8A" w:rsidP="004A073D">
      <w:pPr>
        <w:pStyle w:val="XIEPEF-instituiodepartamentoescola"/>
        <w:spacing w:after="0"/>
        <w:ind w:firstLine="0"/>
        <w:rPr>
          <w:rFonts w:ascii="Calibri" w:hAnsi="Calibri"/>
        </w:rPr>
      </w:pPr>
      <w:r w:rsidRPr="00A066D4">
        <w:rPr>
          <w:rFonts w:ascii="Calibri" w:hAnsi="Calibri"/>
          <w:vertAlign w:val="superscript"/>
        </w:rPr>
        <w:t>1</w:t>
      </w:r>
      <w:r w:rsidR="00310420" w:rsidRPr="00A066D4">
        <w:rPr>
          <w:rFonts w:ascii="Calibri" w:hAnsi="Calibri"/>
        </w:rPr>
        <w:t>Universidade Federal da Fronteira Sul, Campus Cerro Largo, e-mail: angelitavenites@gmail.com</w:t>
      </w:r>
    </w:p>
    <w:p w:rsidR="00B60B8A" w:rsidRPr="00A066D4" w:rsidRDefault="00B60B8A" w:rsidP="004A073D">
      <w:pPr>
        <w:pStyle w:val="XIEPEF-instituiodepartamentoescola"/>
        <w:spacing w:after="0"/>
        <w:ind w:firstLine="0"/>
        <w:rPr>
          <w:rFonts w:ascii="Calibri" w:hAnsi="Calibri"/>
        </w:rPr>
      </w:pPr>
      <w:r w:rsidRPr="00A066D4">
        <w:rPr>
          <w:rFonts w:ascii="Calibri" w:hAnsi="Calibri"/>
          <w:vertAlign w:val="superscript"/>
        </w:rPr>
        <w:t>2</w:t>
      </w:r>
      <w:r w:rsidR="00EA2503" w:rsidRPr="00A066D4">
        <w:rPr>
          <w:rFonts w:ascii="Calibri" w:hAnsi="Calibri"/>
        </w:rPr>
        <w:t>Universidade Federal da Fronteira Sul, Campus Cerro</w:t>
      </w:r>
      <w:r w:rsidR="00310420" w:rsidRPr="00A066D4">
        <w:rPr>
          <w:rFonts w:ascii="Calibri" w:hAnsi="Calibri"/>
        </w:rPr>
        <w:t xml:space="preserve"> Largo</w:t>
      </w:r>
      <w:r w:rsidRPr="00A066D4">
        <w:rPr>
          <w:rFonts w:ascii="Calibri" w:hAnsi="Calibri"/>
        </w:rPr>
        <w:t xml:space="preserve">, </w:t>
      </w:r>
      <w:proofErr w:type="gramStart"/>
      <w:r w:rsidRPr="00A066D4">
        <w:rPr>
          <w:rFonts w:ascii="Calibri" w:hAnsi="Calibri"/>
        </w:rPr>
        <w:t>e-mail</w:t>
      </w:r>
      <w:r w:rsidR="00EA2503" w:rsidRPr="00A066D4">
        <w:rPr>
          <w:rFonts w:ascii="Calibri" w:hAnsi="Calibri"/>
        </w:rPr>
        <w:t>:eliane.santos@uffs.edu.br</w:t>
      </w:r>
      <w:proofErr w:type="gramEnd"/>
    </w:p>
    <w:p w:rsidR="00EC5E43" w:rsidRPr="00A066D4" w:rsidRDefault="00EC5E43" w:rsidP="00BF4572">
      <w:pPr>
        <w:pStyle w:val="XIEPEF-instituiodepartamentoescola"/>
        <w:spacing w:after="0"/>
        <w:ind w:firstLine="0"/>
        <w:rPr>
          <w:rFonts w:ascii="Calibri" w:hAnsi="Calibri"/>
        </w:rPr>
      </w:pPr>
    </w:p>
    <w:p w:rsidR="00C6004E" w:rsidRPr="00A066D4" w:rsidRDefault="00EC5E43" w:rsidP="00C6004E">
      <w:pPr>
        <w:jc w:val="both"/>
        <w:rPr>
          <w:rFonts w:ascii="Calibri" w:hAnsi="Calibri"/>
        </w:rPr>
      </w:pPr>
      <w:r w:rsidRPr="00A066D4">
        <w:rPr>
          <w:rFonts w:ascii="Calibri" w:hAnsi="Calibri" w:cs="Arial"/>
          <w:b/>
        </w:rPr>
        <w:t>RESUMO:</w:t>
      </w:r>
      <w:r w:rsidR="00E65746" w:rsidRPr="00A066D4">
        <w:rPr>
          <w:rFonts w:ascii="Calibri" w:hAnsi="Calibri" w:cs="Arial"/>
          <w:b/>
        </w:rPr>
        <w:t xml:space="preserve"> </w:t>
      </w:r>
      <w:r w:rsidR="00C6004E" w:rsidRPr="00A066D4">
        <w:rPr>
          <w:rFonts w:ascii="Calibri" w:hAnsi="Calibri"/>
        </w:rPr>
        <w:t xml:space="preserve">Os cursos de Licenciatura constituem-se por seres humanos em ação e profissionais em formação, ou seja, futuros </w:t>
      </w:r>
      <w:r w:rsidR="009E3686" w:rsidRPr="00A066D4">
        <w:rPr>
          <w:rFonts w:ascii="Calibri" w:hAnsi="Calibri"/>
        </w:rPr>
        <w:t>especialistas</w:t>
      </w:r>
      <w:r w:rsidR="00C6004E" w:rsidRPr="00A066D4">
        <w:rPr>
          <w:rFonts w:ascii="Calibri" w:hAnsi="Calibri"/>
        </w:rPr>
        <w:t xml:space="preserve"> no campo da Educação. A Psicologia Educacional é uma </w:t>
      </w:r>
      <w:proofErr w:type="spellStart"/>
      <w:r w:rsidR="00C6004E" w:rsidRPr="00A066D4">
        <w:rPr>
          <w:rFonts w:ascii="Calibri" w:hAnsi="Calibri"/>
        </w:rPr>
        <w:t>sub-área</w:t>
      </w:r>
      <w:proofErr w:type="spellEnd"/>
      <w:r w:rsidR="00C6004E" w:rsidRPr="00A066D4">
        <w:rPr>
          <w:rFonts w:ascii="Calibri" w:hAnsi="Calibri"/>
        </w:rPr>
        <w:t xml:space="preserve"> da psicologia que tem como intencionalidade a produção de saberes relativos ao fenômeno psicológico constituinte do processo educativo. O </w:t>
      </w:r>
      <w:proofErr w:type="gramStart"/>
      <w:r w:rsidR="00C6004E" w:rsidRPr="00A066D4">
        <w:rPr>
          <w:rFonts w:ascii="Calibri" w:hAnsi="Calibri"/>
        </w:rPr>
        <w:t>presente estudo objetiva</w:t>
      </w:r>
      <w:proofErr w:type="gramEnd"/>
      <w:r w:rsidR="00C6004E" w:rsidRPr="00A066D4">
        <w:rPr>
          <w:rFonts w:ascii="Calibri" w:hAnsi="Calibri"/>
        </w:rPr>
        <w:t xml:space="preserve"> identificar e analisar nas ementas de quatro Cursos de Ciências Biológicas– Licenciatura, a oferta do Componente Curricular (CCR) de Psicologia ou Fundamentos </w:t>
      </w:r>
      <w:r w:rsidR="00331664" w:rsidRPr="00A066D4">
        <w:rPr>
          <w:rFonts w:ascii="Calibri" w:hAnsi="Calibri"/>
        </w:rPr>
        <w:t>P</w:t>
      </w:r>
      <w:r w:rsidR="00C6004E" w:rsidRPr="00A066D4">
        <w:rPr>
          <w:rFonts w:ascii="Calibri" w:hAnsi="Calibri"/>
        </w:rPr>
        <w:t xml:space="preserve">sicológicos, bem como discutir sobre a importância deste CCR para formação dos futuros professores. </w:t>
      </w:r>
      <w:r w:rsidR="00331664" w:rsidRPr="00A066D4">
        <w:rPr>
          <w:rFonts w:ascii="Calibri" w:hAnsi="Calibri"/>
        </w:rPr>
        <w:t xml:space="preserve"> P</w:t>
      </w:r>
      <w:r w:rsidR="00C6004E" w:rsidRPr="00A066D4">
        <w:rPr>
          <w:rFonts w:ascii="Calibri" w:hAnsi="Calibri"/>
        </w:rPr>
        <w:t>esquisa qualitativa, do tipo documental</w:t>
      </w:r>
      <w:r w:rsidR="00331664" w:rsidRPr="00A066D4">
        <w:rPr>
          <w:rFonts w:ascii="Calibri" w:hAnsi="Calibri"/>
        </w:rPr>
        <w:t xml:space="preserve">, realizada nos </w:t>
      </w:r>
      <w:r w:rsidR="00C6004E" w:rsidRPr="00A066D4">
        <w:rPr>
          <w:rFonts w:ascii="Calibri" w:hAnsi="Calibri"/>
        </w:rPr>
        <w:t>Projetos Pedagógicos dos Cursos</w:t>
      </w:r>
      <w:r w:rsidR="00ED77C7" w:rsidRPr="00A066D4">
        <w:rPr>
          <w:rFonts w:ascii="Calibri" w:hAnsi="Calibri"/>
        </w:rPr>
        <w:t xml:space="preserve"> de Ciências Biológicas</w:t>
      </w:r>
      <w:r w:rsidR="00C6004E" w:rsidRPr="00A066D4">
        <w:rPr>
          <w:rFonts w:ascii="Calibri" w:hAnsi="Calibri"/>
        </w:rPr>
        <w:t xml:space="preserve"> de Instituições de Ensino Superior do Rio Grande do Sul</w:t>
      </w:r>
      <w:r w:rsidR="00331664" w:rsidRPr="00A066D4">
        <w:rPr>
          <w:rFonts w:ascii="Calibri" w:hAnsi="Calibri"/>
        </w:rPr>
        <w:t xml:space="preserve">. </w:t>
      </w:r>
      <w:r w:rsidR="00C6004E" w:rsidRPr="00A066D4">
        <w:rPr>
          <w:rFonts w:ascii="Calibri" w:hAnsi="Calibri"/>
        </w:rPr>
        <w:t>A análise dos dados foi realizada a partir da Análise de Conteúdo. Com base nos resultados, foi possível</w:t>
      </w:r>
      <w:r w:rsidR="00331664" w:rsidRPr="00A066D4">
        <w:rPr>
          <w:rFonts w:ascii="Calibri" w:hAnsi="Calibri"/>
        </w:rPr>
        <w:t xml:space="preserve"> fazer</w:t>
      </w:r>
      <w:r w:rsidR="00C6004E" w:rsidRPr="00A066D4">
        <w:rPr>
          <w:rFonts w:ascii="Calibri" w:hAnsi="Calibri"/>
        </w:rPr>
        <w:t xml:space="preserve"> algumas inferências especialmente no que diz respeito às semelhanças e distanciamentos dos componentes curriculares apresentados em cada Instituição</w:t>
      </w:r>
      <w:r w:rsidR="006A0B06" w:rsidRPr="00A066D4">
        <w:rPr>
          <w:rFonts w:ascii="Calibri" w:hAnsi="Calibri"/>
        </w:rPr>
        <w:t>, como por exemplo a constatação da presença do componente nos cursos analisados, salientando a importância deste nos cursos de formação de professores.</w:t>
      </w:r>
    </w:p>
    <w:p w:rsidR="00C6004E" w:rsidRPr="00A066D4" w:rsidRDefault="00C6004E" w:rsidP="00C6004E">
      <w:pPr>
        <w:jc w:val="both"/>
        <w:rPr>
          <w:rFonts w:ascii="Calibri" w:hAnsi="Calibri"/>
        </w:rPr>
      </w:pPr>
      <w:r w:rsidRPr="00A066D4">
        <w:rPr>
          <w:rFonts w:ascii="Calibri" w:hAnsi="Calibri"/>
          <w:b/>
          <w:bCs/>
        </w:rPr>
        <w:t xml:space="preserve">Palavras-chave: </w:t>
      </w:r>
      <w:r w:rsidRPr="00A066D4">
        <w:rPr>
          <w:rFonts w:ascii="Calibri" w:hAnsi="Calibri"/>
        </w:rPr>
        <w:t xml:space="preserve">Psicologia Educacional; Formação de professores; </w:t>
      </w:r>
      <w:r w:rsidR="00125E4F" w:rsidRPr="00A066D4">
        <w:rPr>
          <w:rFonts w:ascii="Calibri" w:hAnsi="Calibri"/>
        </w:rPr>
        <w:t>Currículo.</w:t>
      </w:r>
    </w:p>
    <w:p w:rsidR="00ED77C7" w:rsidRPr="00A066D4" w:rsidRDefault="00ED77C7" w:rsidP="00C6004E">
      <w:pPr>
        <w:jc w:val="both"/>
        <w:rPr>
          <w:rFonts w:ascii="Calibri" w:hAnsi="Calibri"/>
        </w:rPr>
      </w:pPr>
    </w:p>
    <w:p w:rsidR="00BF4572" w:rsidRPr="00A066D4" w:rsidRDefault="00BF4572" w:rsidP="00C6004E">
      <w:pPr>
        <w:jc w:val="both"/>
        <w:rPr>
          <w:rFonts w:ascii="Calibri" w:hAnsi="Calibri"/>
        </w:rPr>
      </w:pPr>
    </w:p>
    <w:p w:rsidR="00D8550A" w:rsidRPr="00A066D4" w:rsidRDefault="00674E99" w:rsidP="00674E99">
      <w:pPr>
        <w:jc w:val="both"/>
        <w:rPr>
          <w:rFonts w:ascii="Calibri" w:hAnsi="Calibri" w:cs="Arial"/>
          <w:lang w:val="en-US"/>
        </w:rPr>
      </w:pPr>
      <w:r w:rsidRPr="00A066D4">
        <w:rPr>
          <w:rFonts w:ascii="Calibri" w:hAnsi="Calibri" w:cs="Arial"/>
          <w:b/>
          <w:lang w:val="en-US"/>
        </w:rPr>
        <w:t>ABSTRACT:</w:t>
      </w:r>
      <w:r w:rsidR="00A066D4">
        <w:rPr>
          <w:rFonts w:ascii="Calibri" w:hAnsi="Calibri" w:cs="Arial"/>
          <w:b/>
          <w:lang w:val="en-US"/>
        </w:rPr>
        <w:t xml:space="preserve"> </w:t>
      </w:r>
      <w:r w:rsidR="00D8550A" w:rsidRPr="00A066D4">
        <w:rPr>
          <w:rFonts w:ascii="Calibri" w:hAnsi="Calibri" w:cs="Arial"/>
          <w:lang w:val="en-US"/>
        </w:rPr>
        <w:t xml:space="preserve">The degree courses consist of human beings in action and professionals </w:t>
      </w:r>
      <w:proofErr w:type="spellStart"/>
      <w:r w:rsidR="00D8550A" w:rsidRPr="00A066D4">
        <w:rPr>
          <w:rFonts w:ascii="Calibri" w:hAnsi="Calibri" w:cs="Arial"/>
          <w:lang w:val="en-US"/>
        </w:rPr>
        <w:t>intraining</w:t>
      </w:r>
      <w:proofErr w:type="spellEnd"/>
      <w:r w:rsidR="00D8550A" w:rsidRPr="00A066D4">
        <w:rPr>
          <w:rFonts w:ascii="Calibri" w:hAnsi="Calibri" w:cs="Arial"/>
          <w:lang w:val="en-US"/>
        </w:rPr>
        <w:t xml:space="preserve">, that is, future professionals in the field of Education. Educational </w:t>
      </w:r>
      <w:proofErr w:type="spellStart"/>
      <w:r w:rsidR="00D8550A" w:rsidRPr="00A066D4">
        <w:rPr>
          <w:rFonts w:ascii="Calibri" w:hAnsi="Calibri" w:cs="Arial"/>
          <w:lang w:val="en-US"/>
        </w:rPr>
        <w:t>Psychologyis</w:t>
      </w:r>
      <w:proofErr w:type="spellEnd"/>
      <w:r w:rsidR="00D8550A" w:rsidRPr="00A066D4">
        <w:rPr>
          <w:rFonts w:ascii="Calibri" w:hAnsi="Calibri" w:cs="Arial"/>
          <w:lang w:val="en-US"/>
        </w:rPr>
        <w:t xml:space="preserve"> a psychology area whose intentionality is the production of knowledge related to </w:t>
      </w:r>
      <w:proofErr w:type="spellStart"/>
      <w:r w:rsidR="00D8550A" w:rsidRPr="00A066D4">
        <w:rPr>
          <w:rFonts w:ascii="Calibri" w:hAnsi="Calibri" w:cs="Arial"/>
          <w:lang w:val="en-US"/>
        </w:rPr>
        <w:t>thePsychological</w:t>
      </w:r>
      <w:proofErr w:type="spellEnd"/>
      <w:r w:rsidR="00D8550A" w:rsidRPr="00A066D4">
        <w:rPr>
          <w:rFonts w:ascii="Calibri" w:hAnsi="Calibri" w:cs="Arial"/>
          <w:lang w:val="en-US"/>
        </w:rPr>
        <w:t xml:space="preserve"> phenomenon constituting the educational process. This study aims </w:t>
      </w:r>
      <w:proofErr w:type="spellStart"/>
      <w:r w:rsidR="00D8550A" w:rsidRPr="00A066D4">
        <w:rPr>
          <w:rFonts w:ascii="Calibri" w:hAnsi="Calibri" w:cs="Arial"/>
          <w:lang w:val="en-US"/>
        </w:rPr>
        <w:t>toidentify</w:t>
      </w:r>
      <w:proofErr w:type="spellEnd"/>
      <w:r w:rsidR="00D8550A" w:rsidRPr="00A066D4">
        <w:rPr>
          <w:rFonts w:ascii="Calibri" w:hAnsi="Calibri" w:cs="Arial"/>
          <w:lang w:val="en-US"/>
        </w:rPr>
        <w:t xml:space="preserve"> and analyze in the menus of four courses of Biological Sciences–Degree, the offer of the </w:t>
      </w:r>
      <w:r w:rsidR="00ED77C7" w:rsidRPr="00A066D4">
        <w:rPr>
          <w:rFonts w:ascii="Calibri" w:hAnsi="Calibri" w:cs="Arial"/>
          <w:lang w:val="en-US"/>
        </w:rPr>
        <w:t>C</w:t>
      </w:r>
      <w:r w:rsidR="00D8550A" w:rsidRPr="00A066D4">
        <w:rPr>
          <w:rFonts w:ascii="Calibri" w:hAnsi="Calibri" w:cs="Arial"/>
          <w:lang w:val="en-US"/>
        </w:rPr>
        <w:t xml:space="preserve">urricular Component (CC) of Psychology or </w:t>
      </w:r>
      <w:proofErr w:type="spellStart"/>
      <w:r w:rsidR="00D8550A" w:rsidRPr="00A066D4">
        <w:rPr>
          <w:rFonts w:ascii="Calibri" w:hAnsi="Calibri" w:cs="Arial"/>
          <w:lang w:val="en-US"/>
        </w:rPr>
        <w:t>PsychologicalFundamentals</w:t>
      </w:r>
      <w:proofErr w:type="spellEnd"/>
      <w:r w:rsidR="00D8550A" w:rsidRPr="00A066D4">
        <w:rPr>
          <w:rFonts w:ascii="Calibri" w:hAnsi="Calibri" w:cs="Arial"/>
          <w:lang w:val="en-US"/>
        </w:rPr>
        <w:t xml:space="preserve">, and discuss the importance of this CC for training future </w:t>
      </w:r>
      <w:proofErr w:type="spellStart"/>
      <w:proofErr w:type="gramStart"/>
      <w:r w:rsidR="00D8550A" w:rsidRPr="00A066D4">
        <w:rPr>
          <w:rFonts w:ascii="Calibri" w:hAnsi="Calibri" w:cs="Arial"/>
          <w:lang w:val="en-US"/>
        </w:rPr>
        <w:t>teachers.Qualitative</w:t>
      </w:r>
      <w:proofErr w:type="spellEnd"/>
      <w:proofErr w:type="gramEnd"/>
      <w:r w:rsidR="00D8550A" w:rsidRPr="00A066D4">
        <w:rPr>
          <w:rFonts w:ascii="Calibri" w:hAnsi="Calibri" w:cs="Arial"/>
          <w:lang w:val="en-US"/>
        </w:rPr>
        <w:t xml:space="preserve"> research, of the documentary type, carried out in the </w:t>
      </w:r>
      <w:r w:rsidR="00ED77C7" w:rsidRPr="00A066D4">
        <w:rPr>
          <w:rFonts w:ascii="Calibri" w:hAnsi="Calibri" w:cs="Arial"/>
          <w:lang w:val="en-US"/>
        </w:rPr>
        <w:t>P</w:t>
      </w:r>
      <w:r w:rsidR="00D8550A" w:rsidRPr="00A066D4">
        <w:rPr>
          <w:rFonts w:ascii="Calibri" w:hAnsi="Calibri" w:cs="Arial"/>
          <w:lang w:val="en-US"/>
        </w:rPr>
        <w:t>edagogical Projects</w:t>
      </w:r>
      <w:r w:rsidR="00A066D4" w:rsidRPr="00A066D4">
        <w:rPr>
          <w:rFonts w:ascii="Calibri" w:hAnsi="Calibri" w:cs="Arial"/>
          <w:lang w:val="en-US"/>
        </w:rPr>
        <w:t xml:space="preserve"> </w:t>
      </w:r>
      <w:r w:rsidR="00D8550A" w:rsidRPr="00A066D4">
        <w:rPr>
          <w:rFonts w:ascii="Calibri" w:hAnsi="Calibri" w:cs="Arial"/>
          <w:lang w:val="en-US"/>
        </w:rPr>
        <w:t xml:space="preserve">of </w:t>
      </w:r>
      <w:r w:rsidR="00ED77C7" w:rsidRPr="00A066D4">
        <w:rPr>
          <w:rFonts w:ascii="Calibri" w:hAnsi="Calibri" w:cs="Arial"/>
          <w:lang w:val="en-US"/>
        </w:rPr>
        <w:t>Biological Sciences courses</w:t>
      </w:r>
      <w:r w:rsidR="00A066D4">
        <w:rPr>
          <w:rFonts w:ascii="Calibri" w:hAnsi="Calibri" w:cs="Arial"/>
          <w:lang w:val="en-US"/>
        </w:rPr>
        <w:t xml:space="preserve"> </w:t>
      </w:r>
      <w:r w:rsidR="00D8550A" w:rsidRPr="00A066D4">
        <w:rPr>
          <w:rFonts w:ascii="Calibri" w:hAnsi="Calibri" w:cs="Arial"/>
          <w:lang w:val="en-US"/>
        </w:rPr>
        <w:t xml:space="preserve">of </w:t>
      </w:r>
      <w:r w:rsidR="00ED77C7" w:rsidRPr="00A066D4">
        <w:rPr>
          <w:rFonts w:ascii="Calibri" w:hAnsi="Calibri" w:cs="Arial"/>
          <w:lang w:val="en-US"/>
        </w:rPr>
        <w:t>H</w:t>
      </w:r>
      <w:r w:rsidR="00D8550A" w:rsidRPr="00A066D4">
        <w:rPr>
          <w:rFonts w:ascii="Calibri" w:hAnsi="Calibri" w:cs="Arial"/>
          <w:lang w:val="en-US"/>
        </w:rPr>
        <w:t xml:space="preserve">igher Education Institutions of Rio Grande do </w:t>
      </w:r>
      <w:proofErr w:type="spellStart"/>
      <w:r w:rsidR="00D8550A" w:rsidRPr="00A066D4">
        <w:rPr>
          <w:rFonts w:ascii="Calibri" w:hAnsi="Calibri" w:cs="Arial"/>
          <w:lang w:val="en-US"/>
        </w:rPr>
        <w:t>Sul</w:t>
      </w:r>
      <w:proofErr w:type="spellEnd"/>
      <w:r w:rsidR="00D8550A" w:rsidRPr="00A066D4">
        <w:rPr>
          <w:rFonts w:ascii="Calibri" w:hAnsi="Calibri" w:cs="Arial"/>
          <w:lang w:val="en-US"/>
        </w:rPr>
        <w:t xml:space="preserve">. </w:t>
      </w:r>
      <w:proofErr w:type="spellStart"/>
      <w:r w:rsidR="00D8550A" w:rsidRPr="00A066D4">
        <w:rPr>
          <w:rFonts w:ascii="Calibri" w:hAnsi="Calibri" w:cs="Arial"/>
          <w:lang w:val="en-US"/>
        </w:rPr>
        <w:t>Thedata</w:t>
      </w:r>
      <w:proofErr w:type="spellEnd"/>
      <w:r w:rsidR="00D8550A" w:rsidRPr="00A066D4">
        <w:rPr>
          <w:rFonts w:ascii="Calibri" w:hAnsi="Calibri" w:cs="Arial"/>
          <w:lang w:val="en-US"/>
        </w:rPr>
        <w:t xml:space="preserve"> analysis was performed from the Content Analysis. Based on the results, it </w:t>
      </w:r>
      <w:proofErr w:type="spellStart"/>
      <w:r w:rsidR="00D8550A" w:rsidRPr="00A066D4">
        <w:rPr>
          <w:rFonts w:ascii="Calibri" w:hAnsi="Calibri" w:cs="Arial"/>
          <w:lang w:val="en-US"/>
        </w:rPr>
        <w:t>waspossible</w:t>
      </w:r>
      <w:proofErr w:type="spellEnd"/>
      <w:r w:rsidR="00D8550A" w:rsidRPr="00A066D4">
        <w:rPr>
          <w:rFonts w:ascii="Calibri" w:hAnsi="Calibri" w:cs="Arial"/>
          <w:lang w:val="en-US"/>
        </w:rPr>
        <w:t xml:space="preserve"> to make some inferences especially with regard to the similarities </w:t>
      </w:r>
      <w:proofErr w:type="spellStart"/>
      <w:r w:rsidR="00D8550A" w:rsidRPr="00A066D4">
        <w:rPr>
          <w:rFonts w:ascii="Calibri" w:hAnsi="Calibri" w:cs="Arial"/>
          <w:lang w:val="en-US"/>
        </w:rPr>
        <w:t>anddistances</w:t>
      </w:r>
      <w:proofErr w:type="spellEnd"/>
      <w:r w:rsidR="00D8550A" w:rsidRPr="00A066D4">
        <w:rPr>
          <w:rFonts w:ascii="Calibri" w:hAnsi="Calibri" w:cs="Arial"/>
          <w:lang w:val="en-US"/>
        </w:rPr>
        <w:t xml:space="preserve"> of the curriculum component</w:t>
      </w:r>
      <w:r w:rsidR="006A0B06" w:rsidRPr="00A066D4">
        <w:rPr>
          <w:rFonts w:ascii="Calibri" w:hAnsi="Calibri" w:cs="Arial"/>
          <w:lang w:val="en-US"/>
        </w:rPr>
        <w:t>s presented in each Institution, such as the presence of the component in the courses examined, stressing the importance of this in the teacher training courses.</w:t>
      </w:r>
    </w:p>
    <w:p w:rsidR="00674E99" w:rsidRPr="00A066D4" w:rsidRDefault="00674E99" w:rsidP="00674E99">
      <w:pPr>
        <w:jc w:val="both"/>
        <w:rPr>
          <w:rFonts w:asciiTheme="minorHAnsi" w:hAnsiTheme="minorHAnsi" w:cs="Arial"/>
          <w:bCs/>
          <w:lang w:val="en-US"/>
        </w:rPr>
      </w:pPr>
      <w:r w:rsidRPr="00A066D4">
        <w:rPr>
          <w:rFonts w:ascii="Calibri" w:hAnsi="Calibri" w:cs="Arial"/>
          <w:b/>
          <w:lang w:val="en-US"/>
        </w:rPr>
        <w:t>Keywords:</w:t>
      </w:r>
      <w:r w:rsidR="00A066D4">
        <w:rPr>
          <w:rFonts w:ascii="Calibri" w:hAnsi="Calibri" w:cs="Arial"/>
          <w:b/>
          <w:lang w:val="en-US"/>
        </w:rPr>
        <w:t xml:space="preserve"> </w:t>
      </w:r>
      <w:r w:rsidR="00BF4572" w:rsidRPr="00A066D4">
        <w:rPr>
          <w:rFonts w:ascii="Calibri" w:hAnsi="Calibri" w:cs="Arial"/>
          <w:bCs/>
          <w:lang w:val="en-US"/>
        </w:rPr>
        <w:t>Education</w:t>
      </w:r>
      <w:r w:rsidR="00712416" w:rsidRPr="00A066D4">
        <w:rPr>
          <w:rFonts w:ascii="Calibri" w:hAnsi="Calibri" w:cs="Arial"/>
          <w:bCs/>
          <w:lang w:val="en-US"/>
        </w:rPr>
        <w:t>al Psychology; Teacher training</w:t>
      </w:r>
      <w:r w:rsidR="009E3686" w:rsidRPr="00A066D4">
        <w:rPr>
          <w:rFonts w:ascii="Calibri" w:hAnsi="Calibri" w:cs="Arial"/>
          <w:bCs/>
          <w:lang w:val="en-US"/>
        </w:rPr>
        <w:t xml:space="preserve">, </w:t>
      </w:r>
      <w:r w:rsidR="009D4B9B" w:rsidRPr="00A066D4">
        <w:rPr>
          <w:rFonts w:ascii="Calibri" w:hAnsi="Calibri" w:cs="Arial"/>
          <w:bCs/>
          <w:lang w:val="en-US"/>
        </w:rPr>
        <w:t>C</w:t>
      </w:r>
      <w:r w:rsidR="00712416" w:rsidRPr="00A066D4">
        <w:rPr>
          <w:rFonts w:ascii="Calibri" w:hAnsi="Calibri" w:cs="Arial"/>
          <w:bCs/>
          <w:lang w:val="en-US"/>
        </w:rPr>
        <w:t>urriculum.</w:t>
      </w:r>
    </w:p>
    <w:p w:rsidR="00295FCE" w:rsidRPr="00A066D4" w:rsidRDefault="00295FCE" w:rsidP="00295FCE">
      <w:pPr>
        <w:rPr>
          <w:rFonts w:ascii="Calibri" w:hAnsi="Calibri" w:cs="Arial"/>
          <w:lang w:val="en-US"/>
        </w:rPr>
      </w:pPr>
      <w:bookmarkStart w:id="0" w:name="_GoBack"/>
      <w:bookmarkEnd w:id="0"/>
    </w:p>
    <w:sectPr w:rsidR="00295FCE" w:rsidRPr="00A066D4" w:rsidSect="0008079D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18" w:right="1701" w:bottom="1418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2767" w:rsidRDefault="00992767">
      <w:r>
        <w:separator/>
      </w:r>
    </w:p>
  </w:endnote>
  <w:endnote w:type="continuationSeparator" w:id="0">
    <w:p w:rsidR="00992767" w:rsidRDefault="00992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5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2ACC" w:rsidRPr="0076398C" w:rsidRDefault="00B60B8A" w:rsidP="0008079D">
    <w:pPr>
      <w:pStyle w:val="Rodap"/>
      <w:rPr>
        <w:rFonts w:ascii="Cambria" w:hAnsi="Cambria" w:cs="Tahoma"/>
        <w:color w:val="2E74B5"/>
      </w:rPr>
    </w:pPr>
    <w:r w:rsidRPr="0076398C">
      <w:rPr>
        <w:rFonts w:ascii="Cambria" w:hAnsi="Cambria" w:cs="Tahoma"/>
        <w:color w:val="2E74B5"/>
        <w:szCs w:val="16"/>
      </w:rPr>
      <w:t>URI</w:t>
    </w:r>
    <w:r w:rsidR="00862ACC" w:rsidRPr="0076398C">
      <w:rPr>
        <w:rFonts w:ascii="Cambria" w:hAnsi="Cambria" w:cs="Tahoma"/>
        <w:color w:val="2E74B5"/>
        <w:szCs w:val="16"/>
      </w:rPr>
      <w:t xml:space="preserve">, </w:t>
    </w:r>
    <w:r w:rsidR="008D12E2">
      <w:rPr>
        <w:rFonts w:ascii="Cambria" w:hAnsi="Cambria" w:cs="Tahoma"/>
        <w:color w:val="2E74B5"/>
        <w:szCs w:val="16"/>
      </w:rPr>
      <w:t>14-15 de setembro de 2020.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9CC" w:rsidRPr="006659CC" w:rsidRDefault="006659CC" w:rsidP="006659CC">
    <w:pPr>
      <w:pStyle w:val="Rodap"/>
      <w:rPr>
        <w:rFonts w:ascii="Tahoma" w:hAnsi="Tahoma" w:cs="Tahoma"/>
      </w:rPr>
    </w:pPr>
    <w:r w:rsidRPr="006659CC">
      <w:rPr>
        <w:rFonts w:ascii="Tahoma" w:hAnsi="Tahoma" w:cs="Tahoma"/>
        <w:szCs w:val="16"/>
      </w:rPr>
      <w:t xml:space="preserve">URI, </w:t>
    </w:r>
    <w:r w:rsidR="0008079D">
      <w:rPr>
        <w:rFonts w:ascii="Tahoma" w:hAnsi="Tahoma" w:cs="Tahoma"/>
        <w:szCs w:val="16"/>
      </w:rPr>
      <w:t>15</w:t>
    </w:r>
    <w:r w:rsidRPr="006659CC">
      <w:rPr>
        <w:rFonts w:ascii="Tahoma" w:hAnsi="Tahoma" w:cs="Tahoma"/>
        <w:szCs w:val="16"/>
      </w:rPr>
      <w:t>-</w:t>
    </w:r>
    <w:r w:rsidR="00A90845">
      <w:rPr>
        <w:rFonts w:ascii="Tahoma" w:hAnsi="Tahoma" w:cs="Tahoma"/>
        <w:szCs w:val="16"/>
      </w:rPr>
      <w:t>1</w:t>
    </w:r>
    <w:r w:rsidR="0008079D">
      <w:rPr>
        <w:rFonts w:ascii="Tahoma" w:hAnsi="Tahoma" w:cs="Tahoma"/>
        <w:szCs w:val="16"/>
      </w:rPr>
      <w:t>7</w:t>
    </w:r>
    <w:r w:rsidRPr="006659CC">
      <w:rPr>
        <w:rFonts w:ascii="Tahoma" w:hAnsi="Tahoma" w:cs="Tahoma"/>
        <w:szCs w:val="16"/>
      </w:rPr>
      <w:t xml:space="preserve"> de </w:t>
    </w:r>
    <w:proofErr w:type="gramStart"/>
    <w:r w:rsidR="0008079D">
      <w:rPr>
        <w:rFonts w:ascii="Tahoma" w:hAnsi="Tahoma" w:cs="Tahoma"/>
        <w:szCs w:val="16"/>
      </w:rPr>
      <w:t>Abril</w:t>
    </w:r>
    <w:proofErr w:type="gramEnd"/>
    <w:r w:rsidRPr="006659CC">
      <w:rPr>
        <w:rFonts w:ascii="Tahoma" w:hAnsi="Tahoma" w:cs="Tahoma"/>
        <w:szCs w:val="16"/>
      </w:rPr>
      <w:t xml:space="preserve"> de 20</w:t>
    </w:r>
    <w:r w:rsidR="0008079D">
      <w:rPr>
        <w:rFonts w:ascii="Tahoma" w:hAnsi="Tahoma" w:cs="Tahoma"/>
        <w:szCs w:val="16"/>
      </w:rPr>
      <w:t xml:space="preserve">20     </w:t>
    </w:r>
    <w:r w:rsidR="004A073D">
      <w:rPr>
        <w:rFonts w:ascii="Tahoma" w:hAnsi="Tahoma" w:cs="Tahoma"/>
        <w:szCs w:val="16"/>
      </w:rPr>
      <w:t xml:space="preserve">                              Santo Ângelo – RS – Brasil</w:t>
    </w:r>
    <w:r w:rsidRPr="006659CC">
      <w:rPr>
        <w:rFonts w:ascii="Tahoma" w:hAnsi="Tahoma" w:cs="Tahoma"/>
        <w:szCs w:val="16"/>
      </w:rPr>
      <w:t>.</w:t>
    </w:r>
  </w:p>
  <w:p w:rsidR="006659CC" w:rsidRDefault="006659C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2767" w:rsidRDefault="00992767">
      <w:r>
        <w:separator/>
      </w:r>
    </w:p>
  </w:footnote>
  <w:footnote w:type="continuationSeparator" w:id="0">
    <w:p w:rsidR="00992767" w:rsidRDefault="009927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9FB" w:rsidRDefault="009879FB" w:rsidP="00850DF7">
    <w:pPr>
      <w:pStyle w:val="Cabealho"/>
      <w:pBdr>
        <w:bottom w:val="single" w:sz="4" w:space="3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Arial" w:hAnsi="Arial" w:cs="Arial"/>
        <w:sz w:val="22"/>
        <w:szCs w:val="22"/>
      </w:rPr>
    </w:pPr>
  </w:p>
  <w:p w:rsidR="009879FB" w:rsidRPr="0008079D" w:rsidRDefault="009879FB" w:rsidP="00850DF7">
    <w:pPr>
      <w:pStyle w:val="Cabealho"/>
      <w:pBdr>
        <w:bottom w:val="single" w:sz="4" w:space="3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Cambria" w:hAnsi="Cambria" w:cs="Arial"/>
        <w:sz w:val="22"/>
        <w:szCs w:val="22"/>
      </w:rPr>
    </w:pPr>
  </w:p>
  <w:p w:rsidR="00862ACC" w:rsidRPr="0076398C" w:rsidRDefault="008D1037" w:rsidP="00850DF7">
    <w:pPr>
      <w:pStyle w:val="Cabealho"/>
      <w:pBdr>
        <w:bottom w:val="single" w:sz="4" w:space="3" w:color="auto"/>
      </w:pBdr>
      <w:tabs>
        <w:tab w:val="clear" w:pos="8838"/>
        <w:tab w:val="left" w:pos="8115"/>
        <w:tab w:val="left" w:pos="8160"/>
        <w:tab w:val="left" w:pos="8820"/>
        <w:tab w:val="right" w:pos="9000"/>
      </w:tabs>
      <w:ind w:right="70"/>
      <w:rPr>
        <w:rFonts w:ascii="Cambria" w:hAnsi="Cambria" w:cs="Arial"/>
        <w:color w:val="2E74B5"/>
        <w:sz w:val="22"/>
        <w:szCs w:val="22"/>
      </w:rPr>
    </w:pPr>
    <w:r w:rsidRPr="0076398C">
      <w:rPr>
        <w:rFonts w:ascii="Cambria" w:hAnsi="Cambria" w:cs="Arial"/>
        <w:color w:val="2E74B5"/>
        <w:sz w:val="22"/>
        <w:szCs w:val="22"/>
      </w:rPr>
      <w:t>V</w:t>
    </w:r>
    <w:r w:rsidR="006659CC" w:rsidRPr="0076398C">
      <w:rPr>
        <w:rFonts w:ascii="Cambria" w:hAnsi="Cambria" w:cs="Arial"/>
        <w:color w:val="2E74B5"/>
        <w:sz w:val="22"/>
        <w:szCs w:val="22"/>
      </w:rPr>
      <w:t xml:space="preserve"> CIECITEC                                                                        Santo Ângelo – RS – Brasil</w:t>
    </w:r>
  </w:p>
  <w:p w:rsidR="00850DF7" w:rsidRPr="00850DF7" w:rsidRDefault="00850DF7">
    <w:pPr>
      <w:rPr>
        <w:color w:val="FFC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9CC" w:rsidRDefault="00D71E9F" w:rsidP="008D1037">
    <w:pPr>
      <w:pStyle w:val="Cabealho"/>
      <w:tabs>
        <w:tab w:val="clear" w:pos="4419"/>
        <w:tab w:val="clear" w:pos="8838"/>
        <w:tab w:val="center" w:pos="4253"/>
        <w:tab w:val="right" w:pos="9214"/>
      </w:tabs>
      <w:ind w:left="-624" w:firstLine="198"/>
      <w:jc w:val="center"/>
    </w:pPr>
    <w:r>
      <w:rPr>
        <w:rFonts w:ascii="Arial" w:hAnsi="Arial" w:cs="Arial"/>
        <w:noProof/>
        <w:color w:val="E36C0A"/>
        <w:sz w:val="22"/>
        <w:szCs w:val="22"/>
      </w:rPr>
      <w:drawing>
        <wp:inline distT="0" distB="0" distL="0" distR="0">
          <wp:extent cx="5391150" cy="119253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192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</w:lvl>
    <w:lvl w:ilvl="5">
      <w:start w:val="1"/>
      <w:numFmt w:val="decimal"/>
      <w:lvlText w:val="%6."/>
      <w:lvlJc w:val="lef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decimal"/>
      <w:lvlText w:val="%8."/>
      <w:lvlJc w:val="left"/>
      <w:pPr>
        <w:tabs>
          <w:tab w:val="num" w:pos="0"/>
        </w:tabs>
      </w:pPr>
    </w:lvl>
    <w:lvl w:ilvl="8">
      <w:start w:val="1"/>
      <w:numFmt w:val="decimal"/>
      <w:lvlText w:val="%9."/>
      <w:lvlJc w:val="left"/>
      <w:pPr>
        <w:tabs>
          <w:tab w:val="num" w:pos="0"/>
        </w:tabs>
      </w:pPr>
    </w:lvl>
  </w:abstractNum>
  <w:abstractNum w:abstractNumId="1" w15:restartNumberingAfterBreak="0">
    <w:nsid w:val="3EFC7973"/>
    <w:multiLevelType w:val="hybridMultilevel"/>
    <w:tmpl w:val="73947770"/>
    <w:lvl w:ilvl="0" w:tplc="0416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080F"/>
    <w:rsid w:val="000236D6"/>
    <w:rsid w:val="00034687"/>
    <w:rsid w:val="000377E5"/>
    <w:rsid w:val="000406E6"/>
    <w:rsid w:val="00042E77"/>
    <w:rsid w:val="00062C86"/>
    <w:rsid w:val="0008079D"/>
    <w:rsid w:val="00085BF4"/>
    <w:rsid w:val="000955BF"/>
    <w:rsid w:val="000A1273"/>
    <w:rsid w:val="000B0964"/>
    <w:rsid w:val="000C2133"/>
    <w:rsid w:val="000E3B11"/>
    <w:rsid w:val="001117D4"/>
    <w:rsid w:val="00125E4F"/>
    <w:rsid w:val="00137B28"/>
    <w:rsid w:val="00144596"/>
    <w:rsid w:val="00164738"/>
    <w:rsid w:val="00172EF3"/>
    <w:rsid w:val="001763EE"/>
    <w:rsid w:val="001D73C6"/>
    <w:rsid w:val="002461BD"/>
    <w:rsid w:val="0029297E"/>
    <w:rsid w:val="00295ACA"/>
    <w:rsid w:val="00295FCE"/>
    <w:rsid w:val="002E6054"/>
    <w:rsid w:val="00310420"/>
    <w:rsid w:val="00314A19"/>
    <w:rsid w:val="00316DD9"/>
    <w:rsid w:val="00331664"/>
    <w:rsid w:val="00333355"/>
    <w:rsid w:val="00361461"/>
    <w:rsid w:val="00376147"/>
    <w:rsid w:val="003B4BAA"/>
    <w:rsid w:val="003C68EC"/>
    <w:rsid w:val="003E3F78"/>
    <w:rsid w:val="003E4309"/>
    <w:rsid w:val="00454DB7"/>
    <w:rsid w:val="0046088D"/>
    <w:rsid w:val="00473798"/>
    <w:rsid w:val="00480567"/>
    <w:rsid w:val="0048395C"/>
    <w:rsid w:val="004A073D"/>
    <w:rsid w:val="004C4E23"/>
    <w:rsid w:val="004F5F04"/>
    <w:rsid w:val="00530217"/>
    <w:rsid w:val="00557C79"/>
    <w:rsid w:val="005612C9"/>
    <w:rsid w:val="00561340"/>
    <w:rsid w:val="00561474"/>
    <w:rsid w:val="00577BF9"/>
    <w:rsid w:val="005C1BF2"/>
    <w:rsid w:val="005E42DC"/>
    <w:rsid w:val="005F421E"/>
    <w:rsid w:val="005F7B20"/>
    <w:rsid w:val="0061502C"/>
    <w:rsid w:val="006338B5"/>
    <w:rsid w:val="006446C5"/>
    <w:rsid w:val="006622CB"/>
    <w:rsid w:val="006659CC"/>
    <w:rsid w:val="00674E99"/>
    <w:rsid w:val="0069581F"/>
    <w:rsid w:val="006A0B06"/>
    <w:rsid w:val="006A528A"/>
    <w:rsid w:val="006D0786"/>
    <w:rsid w:val="00712416"/>
    <w:rsid w:val="0076398C"/>
    <w:rsid w:val="00785F03"/>
    <w:rsid w:val="00787044"/>
    <w:rsid w:val="007D2F0A"/>
    <w:rsid w:val="00835292"/>
    <w:rsid w:val="0084226A"/>
    <w:rsid w:val="00850D0D"/>
    <w:rsid w:val="00850DF7"/>
    <w:rsid w:val="00856F85"/>
    <w:rsid w:val="00862ACC"/>
    <w:rsid w:val="008803CD"/>
    <w:rsid w:val="0089080F"/>
    <w:rsid w:val="00895782"/>
    <w:rsid w:val="008B273B"/>
    <w:rsid w:val="008D1037"/>
    <w:rsid w:val="008D12E2"/>
    <w:rsid w:val="008F567F"/>
    <w:rsid w:val="00911491"/>
    <w:rsid w:val="00960007"/>
    <w:rsid w:val="00965DCF"/>
    <w:rsid w:val="00983A68"/>
    <w:rsid w:val="009879FB"/>
    <w:rsid w:val="00992767"/>
    <w:rsid w:val="009935CA"/>
    <w:rsid w:val="009A1C1D"/>
    <w:rsid w:val="009A7581"/>
    <w:rsid w:val="009D1354"/>
    <w:rsid w:val="009D4B9B"/>
    <w:rsid w:val="009D4E27"/>
    <w:rsid w:val="009E3686"/>
    <w:rsid w:val="009E5D47"/>
    <w:rsid w:val="009F2079"/>
    <w:rsid w:val="009F4877"/>
    <w:rsid w:val="00A066D4"/>
    <w:rsid w:val="00A3521D"/>
    <w:rsid w:val="00A44530"/>
    <w:rsid w:val="00A90845"/>
    <w:rsid w:val="00AB5107"/>
    <w:rsid w:val="00AC0363"/>
    <w:rsid w:val="00B50C0B"/>
    <w:rsid w:val="00B60B8A"/>
    <w:rsid w:val="00B935AB"/>
    <w:rsid w:val="00BF4572"/>
    <w:rsid w:val="00C42B10"/>
    <w:rsid w:val="00C44238"/>
    <w:rsid w:val="00C6004E"/>
    <w:rsid w:val="00CC7E61"/>
    <w:rsid w:val="00CD14E3"/>
    <w:rsid w:val="00CF368F"/>
    <w:rsid w:val="00D14206"/>
    <w:rsid w:val="00D30156"/>
    <w:rsid w:val="00D71E9F"/>
    <w:rsid w:val="00D8550A"/>
    <w:rsid w:val="00D91E89"/>
    <w:rsid w:val="00DB10BA"/>
    <w:rsid w:val="00DD32C5"/>
    <w:rsid w:val="00DE5817"/>
    <w:rsid w:val="00DF1814"/>
    <w:rsid w:val="00DF3D2A"/>
    <w:rsid w:val="00E3571D"/>
    <w:rsid w:val="00E44E6C"/>
    <w:rsid w:val="00E51E42"/>
    <w:rsid w:val="00E65746"/>
    <w:rsid w:val="00E71DC5"/>
    <w:rsid w:val="00EA20DB"/>
    <w:rsid w:val="00EA2503"/>
    <w:rsid w:val="00EC5E43"/>
    <w:rsid w:val="00ED77C7"/>
    <w:rsid w:val="00EE6B0C"/>
    <w:rsid w:val="00EF7C9A"/>
    <w:rsid w:val="00F042F6"/>
    <w:rsid w:val="00F21B82"/>
    <w:rsid w:val="00F270F2"/>
    <w:rsid w:val="00F655E7"/>
    <w:rsid w:val="00FC3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7FF66FE-5B03-4A98-B019-F749108B0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567F"/>
    <w:rPr>
      <w:sz w:val="24"/>
      <w:szCs w:val="24"/>
    </w:rPr>
  </w:style>
  <w:style w:type="paragraph" w:styleId="Ttulo1">
    <w:name w:val="heading 1"/>
    <w:basedOn w:val="Normal"/>
    <w:next w:val="Normal"/>
    <w:qFormat/>
    <w:rsid w:val="008F567F"/>
    <w:pPr>
      <w:keepNext/>
      <w:spacing w:line="360" w:lineRule="auto"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8079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8F567F"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rsid w:val="008F567F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rsid w:val="008F567F"/>
    <w:pPr>
      <w:spacing w:line="360" w:lineRule="auto"/>
      <w:jc w:val="center"/>
    </w:pPr>
    <w:rPr>
      <w:b/>
      <w:bCs/>
    </w:rPr>
  </w:style>
  <w:style w:type="paragraph" w:styleId="Textodenotaderodap">
    <w:name w:val="footnote text"/>
    <w:basedOn w:val="Normal"/>
    <w:semiHidden/>
    <w:rsid w:val="008F567F"/>
    <w:rPr>
      <w:sz w:val="20"/>
      <w:szCs w:val="20"/>
    </w:rPr>
  </w:style>
  <w:style w:type="character" w:styleId="Refdenotaderodap">
    <w:name w:val="footnote reference"/>
    <w:semiHidden/>
    <w:rsid w:val="008F567F"/>
    <w:rPr>
      <w:vertAlign w:val="superscript"/>
    </w:rPr>
  </w:style>
  <w:style w:type="paragraph" w:styleId="Corpodetexto">
    <w:name w:val="Body Text"/>
    <w:basedOn w:val="Normal"/>
    <w:semiHidden/>
    <w:rsid w:val="008F567F"/>
    <w:pPr>
      <w:jc w:val="both"/>
    </w:pPr>
    <w:rPr>
      <w:rFonts w:ascii="Comic Sans MS" w:hAnsi="Comic Sans MS"/>
    </w:rPr>
  </w:style>
  <w:style w:type="character" w:styleId="Nmerodepgina">
    <w:name w:val="page number"/>
    <w:basedOn w:val="Fontepargpadro"/>
    <w:semiHidden/>
    <w:rsid w:val="008F567F"/>
  </w:style>
  <w:style w:type="paragraph" w:styleId="Corpodetexto2">
    <w:name w:val="Body Text 2"/>
    <w:basedOn w:val="Normal"/>
    <w:semiHidden/>
    <w:rsid w:val="008F567F"/>
    <w:pPr>
      <w:jc w:val="both"/>
    </w:pPr>
    <w:rPr>
      <w:b/>
      <w:bCs/>
      <w:color w:val="FF0000"/>
    </w:rPr>
  </w:style>
  <w:style w:type="character" w:styleId="Hyperlink">
    <w:name w:val="Hyperlink"/>
    <w:semiHidden/>
    <w:rsid w:val="008F567F"/>
    <w:rPr>
      <w:color w:val="0000FF"/>
      <w:u w:val="single"/>
    </w:rPr>
  </w:style>
  <w:style w:type="paragraph" w:customStyle="1" w:styleId="XIEPEF-AUTORES">
    <w:name w:val="XI EPEF - AUTORES"/>
    <w:basedOn w:val="Normal"/>
    <w:rsid w:val="00B60B8A"/>
    <w:pPr>
      <w:spacing w:after="100" w:afterAutospacing="1"/>
      <w:ind w:firstLine="851"/>
      <w:jc w:val="center"/>
    </w:pPr>
    <w:rPr>
      <w:rFonts w:ascii="Arial" w:hAnsi="Arial"/>
      <w:b/>
    </w:rPr>
  </w:style>
  <w:style w:type="paragraph" w:customStyle="1" w:styleId="XIEPEF-instituiodepartamentoescola">
    <w:name w:val="XIEPEF - instituição/departamento/escola"/>
    <w:aliases w:val="e e-mail"/>
    <w:basedOn w:val="Normal"/>
    <w:rsid w:val="00B60B8A"/>
    <w:pPr>
      <w:spacing w:after="120"/>
      <w:ind w:firstLine="851"/>
      <w:jc w:val="center"/>
    </w:pPr>
    <w:rPr>
      <w:rFonts w:ascii="Arial" w:hAnsi="Arial" w:cs="Arial"/>
      <w:sz w:val="20"/>
      <w:szCs w:val="20"/>
    </w:rPr>
  </w:style>
  <w:style w:type="paragraph" w:customStyle="1" w:styleId="XIEPEF-TTULO-PORTUGUS">
    <w:name w:val="XI EPEF - TÍTULO - PORTUGUÊS"/>
    <w:basedOn w:val="Normal"/>
    <w:rsid w:val="00B60B8A"/>
    <w:pPr>
      <w:spacing w:after="100" w:afterAutospacing="1"/>
      <w:ind w:firstLine="851"/>
      <w:jc w:val="center"/>
    </w:pPr>
    <w:rPr>
      <w:rFonts w:ascii="Arial" w:hAnsi="Arial" w:cs="Arial"/>
      <w:b/>
      <w:sz w:val="28"/>
      <w:szCs w:val="28"/>
    </w:rPr>
  </w:style>
  <w:style w:type="character" w:customStyle="1" w:styleId="CabealhoChar">
    <w:name w:val="Cabeçalho Char"/>
    <w:link w:val="Cabealho"/>
    <w:uiPriority w:val="99"/>
    <w:rsid w:val="006659CC"/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659CC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659CC"/>
    <w:rPr>
      <w:rFonts w:ascii="Tahoma" w:hAnsi="Tahoma" w:cs="Tahoma"/>
      <w:sz w:val="16"/>
      <w:szCs w:val="16"/>
    </w:rPr>
  </w:style>
  <w:style w:type="character" w:customStyle="1" w:styleId="Ttulo2Char">
    <w:name w:val="Título 2 Char"/>
    <w:link w:val="Ttulo2"/>
    <w:uiPriority w:val="9"/>
    <w:semiHidden/>
    <w:rsid w:val="0008079D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styleId="Refdecomentrio">
    <w:name w:val="annotation reference"/>
    <w:uiPriority w:val="99"/>
    <w:semiHidden/>
    <w:unhideWhenUsed/>
    <w:rsid w:val="0083529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3529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35292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529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835292"/>
    <w:rPr>
      <w:b/>
      <w:bCs/>
    </w:rPr>
  </w:style>
  <w:style w:type="paragraph" w:styleId="Reviso">
    <w:name w:val="Revision"/>
    <w:hidden/>
    <w:uiPriority w:val="99"/>
    <w:semiHidden/>
    <w:rsid w:val="00316DD9"/>
    <w:rPr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59"/>
    <w:rsid w:val="00EA250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comgrade">
    <w:name w:val="Table Grid"/>
    <w:basedOn w:val="Tabelanormal"/>
    <w:uiPriority w:val="59"/>
    <w:rsid w:val="00EA25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95FC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EF1B7-1D4B-4796-AFA4-CA0538ED7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438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Título</vt:lpstr>
    </vt:vector>
  </TitlesOfParts>
  <Company>Quimica</Company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Título</dc:title>
  <dc:creator>Maria do Carmo 1</dc:creator>
  <cp:lastModifiedBy>Marina Cassel Fontoura</cp:lastModifiedBy>
  <cp:revision>6</cp:revision>
  <cp:lastPrinted>2015-02-20T11:19:00Z</cp:lastPrinted>
  <dcterms:created xsi:type="dcterms:W3CDTF">2020-03-03T18:53:00Z</dcterms:created>
  <dcterms:modified xsi:type="dcterms:W3CDTF">2020-07-17T19:27:00Z</dcterms:modified>
</cp:coreProperties>
</file>