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E0A837" w14:textId="77777777" w:rsidR="00B60B8A" w:rsidRPr="0008079D" w:rsidRDefault="00305FBA" w:rsidP="004A073D">
      <w:pPr>
        <w:pStyle w:val="XIEPEF-TTULO-PORTUGUS"/>
        <w:spacing w:after="0" w:afterAutospacing="0"/>
        <w:ind w:firstLine="0"/>
        <w:rPr>
          <w:rFonts w:ascii="Cambria" w:hAnsi="Cambria"/>
        </w:rPr>
      </w:pPr>
      <w:r w:rsidRPr="00305FBA">
        <w:rPr>
          <w:rFonts w:ascii="Cambria" w:hAnsi="Cambria"/>
        </w:rPr>
        <w:t>A LEITURA NA FORMAÇÃO INICIAL DE PROFESSORES DA ÁREA DAS CIÊNCIAS DA NATUREZA</w:t>
      </w:r>
      <w:r w:rsidR="00013B44">
        <w:rPr>
          <w:rFonts w:ascii="Cambria" w:hAnsi="Cambria"/>
        </w:rPr>
        <w:t xml:space="preserve">: UM OLHAR PARA AS TESES E DISSERTAÇÕES </w:t>
      </w:r>
    </w:p>
    <w:p w14:paraId="21A20213" w14:textId="77777777" w:rsidR="004A073D" w:rsidRPr="00785F03" w:rsidRDefault="004A073D" w:rsidP="004A073D">
      <w:pPr>
        <w:pStyle w:val="XIEPEF-TTULO-PORTUGUS"/>
        <w:spacing w:after="0" w:afterAutospacing="0"/>
        <w:ind w:firstLine="0"/>
        <w:rPr>
          <w:sz w:val="24"/>
          <w:szCs w:val="24"/>
        </w:rPr>
      </w:pPr>
    </w:p>
    <w:p w14:paraId="5F36604D" w14:textId="77777777" w:rsidR="00305FBA" w:rsidRPr="00FC1A51" w:rsidRDefault="00305FBA" w:rsidP="00305FBA">
      <w:pPr>
        <w:pStyle w:val="XIEPEF-AUTORES"/>
        <w:spacing w:after="0" w:afterAutospacing="0"/>
        <w:ind w:firstLine="0"/>
        <w:rPr>
          <w:rFonts w:ascii="Calibri" w:hAnsi="Calibri" w:cs="Arial"/>
          <w:b w:val="0"/>
          <w:color w:val="FF0000"/>
          <w:sz w:val="20"/>
          <w:szCs w:val="20"/>
          <w:vertAlign w:val="superscript"/>
        </w:rPr>
      </w:pPr>
      <w:r>
        <w:rPr>
          <w:rFonts w:ascii="Calibri" w:hAnsi="Calibri"/>
        </w:rPr>
        <w:t>Camila Carolina Colpo</w:t>
      </w:r>
      <w:r>
        <w:rPr>
          <w:rFonts w:ascii="Calibri" w:hAnsi="Calibri"/>
          <w:vertAlign w:val="superscript"/>
        </w:rPr>
        <w:t>1</w:t>
      </w:r>
      <w:r w:rsidRPr="00AB5107">
        <w:rPr>
          <w:rFonts w:ascii="Calibri" w:hAnsi="Calibri"/>
        </w:rPr>
        <w:t xml:space="preserve">, </w:t>
      </w:r>
      <w:r>
        <w:rPr>
          <w:rFonts w:ascii="Calibri" w:hAnsi="Calibri"/>
        </w:rPr>
        <w:t>Judite Scherer Wenzel</w:t>
      </w:r>
      <w:r>
        <w:rPr>
          <w:rFonts w:ascii="Calibri" w:hAnsi="Calibri"/>
          <w:vertAlign w:val="superscript"/>
        </w:rPr>
        <w:t>2</w:t>
      </w:r>
    </w:p>
    <w:p w14:paraId="44195C2A" w14:textId="77777777" w:rsidR="00305FBA" w:rsidRPr="00FC1A51" w:rsidRDefault="00305FBA" w:rsidP="00305FBA">
      <w:pPr>
        <w:pStyle w:val="Textodenotaderodap"/>
        <w:jc w:val="center"/>
        <w:rPr>
          <w:rFonts w:asciiTheme="minorHAnsi" w:hAnsiTheme="minorHAnsi" w:cstheme="minorHAnsi"/>
        </w:rPr>
      </w:pPr>
      <w:r w:rsidRPr="00FC1A51">
        <w:rPr>
          <w:rFonts w:asciiTheme="minorHAnsi" w:hAnsiTheme="minorHAnsi" w:cstheme="minorHAnsi"/>
          <w:vertAlign w:val="superscript"/>
        </w:rPr>
        <w:t xml:space="preserve">1 </w:t>
      </w:r>
      <w:r w:rsidRPr="00FC1A51">
        <w:rPr>
          <w:rFonts w:asciiTheme="minorHAnsi" w:hAnsiTheme="minorHAnsi" w:cstheme="minorHAnsi"/>
        </w:rPr>
        <w:t xml:space="preserve">Mestranda do Programa de </w:t>
      </w:r>
      <w:proofErr w:type="gramStart"/>
      <w:r w:rsidRPr="00FC1A51">
        <w:rPr>
          <w:rFonts w:asciiTheme="minorHAnsi" w:hAnsiTheme="minorHAnsi" w:cstheme="minorHAnsi"/>
        </w:rPr>
        <w:t>Pós Graduação</w:t>
      </w:r>
      <w:proofErr w:type="gramEnd"/>
      <w:r w:rsidRPr="00FC1A51">
        <w:rPr>
          <w:rFonts w:asciiTheme="minorHAnsi" w:hAnsiTheme="minorHAnsi" w:cstheme="minorHAnsi"/>
        </w:rPr>
        <w:t xml:space="preserve"> em Ensino de Ciências (PPGEC) da Universidade Federal da Fronteira Sul – UFFS, Campus Cerro Largo. Bolsista CAPES/DS. </w:t>
      </w:r>
      <w:hyperlink r:id="rId8" w:history="1">
        <w:r w:rsidRPr="00FC1A51">
          <w:rPr>
            <w:rStyle w:val="Hyperlink"/>
            <w:rFonts w:asciiTheme="minorHAnsi" w:hAnsiTheme="minorHAnsi" w:cstheme="minorHAnsi"/>
          </w:rPr>
          <w:t>camilacolpo@hotmail.com</w:t>
        </w:r>
      </w:hyperlink>
    </w:p>
    <w:p w14:paraId="1BF18A35" w14:textId="28983008" w:rsidR="00305FBA" w:rsidRPr="00AB5107" w:rsidRDefault="00305FBA" w:rsidP="00305FBA">
      <w:pPr>
        <w:pStyle w:val="XIEPEF-instituiodepartamentoescola"/>
        <w:spacing w:after="0"/>
        <w:ind w:firstLine="0"/>
        <w:rPr>
          <w:rFonts w:ascii="Calibri" w:hAnsi="Calibri"/>
        </w:rPr>
      </w:pPr>
      <w:r w:rsidRPr="00AB5107">
        <w:rPr>
          <w:rFonts w:ascii="Calibri" w:hAnsi="Calibri"/>
          <w:vertAlign w:val="superscript"/>
        </w:rPr>
        <w:t>2</w:t>
      </w:r>
      <w:r w:rsidR="00A73C0D">
        <w:rPr>
          <w:rFonts w:ascii="Calibri" w:hAnsi="Calibri"/>
        </w:rPr>
        <w:t xml:space="preserve">Doutora em Educação nas Ciências, professora da Universidade Federal da Fronteira Sul, </w:t>
      </w:r>
      <w:r w:rsidR="00A73C0D" w:rsidRPr="00A73C0D">
        <w:rPr>
          <w:rFonts w:ascii="Calibri" w:hAnsi="Calibri"/>
          <w:i/>
          <w:iCs/>
        </w:rPr>
        <w:t>Campus</w:t>
      </w:r>
      <w:r w:rsidR="00A73C0D">
        <w:rPr>
          <w:rFonts w:ascii="Calibri" w:hAnsi="Calibri"/>
        </w:rPr>
        <w:t xml:space="preserve"> Cerro Largo, juditescherer@uffs.edu.br</w:t>
      </w:r>
    </w:p>
    <w:p w14:paraId="1C4FC9A8" w14:textId="173523BC" w:rsidR="00305FBA" w:rsidRPr="00AB5107" w:rsidRDefault="00305FBA" w:rsidP="00305FBA">
      <w:pPr>
        <w:pStyle w:val="XIEPEF-instituiodepartamentoescola"/>
        <w:spacing w:after="0"/>
        <w:ind w:firstLine="0"/>
        <w:rPr>
          <w:rFonts w:ascii="Calibri" w:hAnsi="Calibri"/>
        </w:rPr>
      </w:pPr>
    </w:p>
    <w:p w14:paraId="3BF7E090" w14:textId="77777777" w:rsidR="00305FBA" w:rsidRPr="00674E99" w:rsidRDefault="00305FBA" w:rsidP="00305FBA">
      <w:pPr>
        <w:pStyle w:val="XIEPEF-instituiodepartamentoescola"/>
        <w:ind w:firstLine="0"/>
        <w:rPr>
          <w:rFonts w:ascii="Calibri" w:hAnsi="Calibri"/>
        </w:rPr>
      </w:pPr>
      <w:r>
        <w:rPr>
          <w:rFonts w:ascii="Calibri" w:hAnsi="Calibri"/>
        </w:rPr>
        <w:t>Formação de Professores de Ciências e Matemática</w:t>
      </w:r>
    </w:p>
    <w:p w14:paraId="2F6EC66F" w14:textId="7E8D412A" w:rsidR="006659CC" w:rsidRDefault="00EC5E43" w:rsidP="00305FBA">
      <w:pPr>
        <w:jc w:val="both"/>
        <w:rPr>
          <w:rFonts w:ascii="Calibri" w:hAnsi="Calibri"/>
        </w:rPr>
      </w:pPr>
      <w:r w:rsidRPr="00AB5107">
        <w:rPr>
          <w:rFonts w:ascii="Calibri" w:hAnsi="Calibri" w:cs="Arial"/>
          <w:b/>
        </w:rPr>
        <w:t>RESUMO:</w:t>
      </w:r>
      <w:r w:rsidRPr="00AB5107">
        <w:rPr>
          <w:rFonts w:ascii="Calibri" w:hAnsi="Calibri"/>
          <w:b/>
          <w:bCs/>
        </w:rPr>
        <w:t xml:space="preserve"> </w:t>
      </w:r>
      <w:bookmarkStart w:id="0" w:name="_Hlk27484317"/>
      <w:r w:rsidR="00305FBA" w:rsidRPr="00305FBA">
        <w:rPr>
          <w:rFonts w:ascii="Calibri" w:hAnsi="Calibri"/>
        </w:rPr>
        <w:t xml:space="preserve">O presente </w:t>
      </w:r>
      <w:r w:rsidR="00A73C0D">
        <w:rPr>
          <w:rFonts w:ascii="Calibri" w:hAnsi="Calibri"/>
        </w:rPr>
        <w:t>trabalho</w:t>
      </w:r>
      <w:r w:rsidR="00305FBA" w:rsidRPr="00305FBA">
        <w:rPr>
          <w:rFonts w:ascii="Calibri" w:hAnsi="Calibri"/>
        </w:rPr>
        <w:t xml:space="preserve"> contempla </w:t>
      </w:r>
      <w:r w:rsidR="00E90F7A">
        <w:rPr>
          <w:rFonts w:ascii="Calibri" w:hAnsi="Calibri"/>
        </w:rPr>
        <w:t>r</w:t>
      </w:r>
      <w:r w:rsidR="00A73C0D">
        <w:rPr>
          <w:rFonts w:ascii="Calibri" w:hAnsi="Calibri"/>
        </w:rPr>
        <w:t>esultados de um estudo acerca</w:t>
      </w:r>
      <w:r w:rsidR="00305FBA" w:rsidRPr="00305FBA">
        <w:rPr>
          <w:rFonts w:ascii="Calibri" w:hAnsi="Calibri"/>
        </w:rPr>
        <w:t xml:space="preserve"> </w:t>
      </w:r>
      <w:r w:rsidR="00A73C0D">
        <w:rPr>
          <w:rFonts w:ascii="Calibri" w:hAnsi="Calibri"/>
        </w:rPr>
        <w:t>d</w:t>
      </w:r>
      <w:r w:rsidR="00305FBA" w:rsidRPr="00305FBA">
        <w:rPr>
          <w:rFonts w:ascii="Calibri" w:hAnsi="Calibri"/>
        </w:rPr>
        <w:t>a</w:t>
      </w:r>
      <w:r w:rsidR="00A73C0D">
        <w:rPr>
          <w:rFonts w:ascii="Calibri" w:hAnsi="Calibri"/>
        </w:rPr>
        <w:t xml:space="preserve"> prática da</w:t>
      </w:r>
      <w:r w:rsidR="00305FBA" w:rsidRPr="00305FBA">
        <w:rPr>
          <w:rFonts w:ascii="Calibri" w:hAnsi="Calibri"/>
        </w:rPr>
        <w:t xml:space="preserve"> leitura na formação de professores da área das Ciências da Natureza</w:t>
      </w:r>
      <w:r w:rsidR="00305FBA">
        <w:rPr>
          <w:rFonts w:ascii="Calibri" w:hAnsi="Calibri"/>
        </w:rPr>
        <w:t xml:space="preserve"> (CNT). </w:t>
      </w:r>
      <w:r w:rsidR="00305FBA" w:rsidRPr="00305FBA">
        <w:rPr>
          <w:rFonts w:ascii="Calibri" w:hAnsi="Calibri"/>
        </w:rPr>
        <w:t>Para tanto realizamos uma revisão bibliográfica na Base de Dados de Teses e Dissertações (BDTD) mediante os descritores: “Leitura” no título, “Formação de Professores” e “Ciência” no assunto, n</w:t>
      </w:r>
      <w:r w:rsidR="0029692A">
        <w:rPr>
          <w:rFonts w:ascii="Calibri" w:hAnsi="Calibri"/>
        </w:rPr>
        <w:t xml:space="preserve">o </w:t>
      </w:r>
      <w:r w:rsidR="003526AF">
        <w:rPr>
          <w:rFonts w:ascii="Calibri" w:hAnsi="Calibri"/>
        </w:rPr>
        <w:t xml:space="preserve">período de </w:t>
      </w:r>
      <w:r w:rsidR="00305FBA" w:rsidRPr="00305FBA">
        <w:rPr>
          <w:rFonts w:ascii="Calibri" w:hAnsi="Calibri"/>
        </w:rPr>
        <w:t>2010 a 2019</w:t>
      </w:r>
      <w:r w:rsidR="00A73C0D">
        <w:rPr>
          <w:rFonts w:ascii="Calibri" w:hAnsi="Calibri"/>
        </w:rPr>
        <w:t>.</w:t>
      </w:r>
      <w:r w:rsidR="0029692A">
        <w:rPr>
          <w:rFonts w:ascii="Calibri" w:hAnsi="Calibri"/>
        </w:rPr>
        <w:t xml:space="preserve"> </w:t>
      </w:r>
      <w:r w:rsidR="00A73C0D">
        <w:rPr>
          <w:rFonts w:ascii="Calibri" w:hAnsi="Calibri"/>
        </w:rPr>
        <w:t xml:space="preserve">Foram </w:t>
      </w:r>
      <w:r w:rsidR="00A73C0D" w:rsidRPr="00C143DF">
        <w:rPr>
          <w:rFonts w:ascii="Calibri" w:hAnsi="Calibri"/>
        </w:rPr>
        <w:t xml:space="preserve">selecionados quatro </w:t>
      </w:r>
      <w:r w:rsidR="0029692A" w:rsidRPr="00C143DF">
        <w:rPr>
          <w:rFonts w:ascii="Calibri" w:hAnsi="Calibri"/>
        </w:rPr>
        <w:t>trabalhos</w:t>
      </w:r>
      <w:r w:rsidR="00305FBA" w:rsidRPr="00C143DF">
        <w:rPr>
          <w:rFonts w:ascii="Calibri" w:hAnsi="Calibri"/>
        </w:rPr>
        <w:t xml:space="preserve"> (</w:t>
      </w:r>
      <w:r w:rsidR="00A73C0D" w:rsidRPr="00C143DF">
        <w:rPr>
          <w:rFonts w:ascii="Calibri" w:hAnsi="Calibri"/>
        </w:rPr>
        <w:t>três</w:t>
      </w:r>
      <w:r w:rsidR="00305FBA" w:rsidRPr="00C143DF">
        <w:rPr>
          <w:rFonts w:ascii="Calibri" w:hAnsi="Calibri"/>
        </w:rPr>
        <w:t xml:space="preserve"> </w:t>
      </w:r>
      <w:r w:rsidR="0073420D">
        <w:rPr>
          <w:rFonts w:ascii="Calibri" w:hAnsi="Calibri"/>
        </w:rPr>
        <w:t>t</w:t>
      </w:r>
      <w:r w:rsidR="00305FBA" w:rsidRPr="00C143DF">
        <w:rPr>
          <w:rFonts w:ascii="Calibri" w:hAnsi="Calibri"/>
        </w:rPr>
        <w:t xml:space="preserve">eses e </w:t>
      </w:r>
      <w:r w:rsidR="00A73C0D" w:rsidRPr="00C143DF">
        <w:rPr>
          <w:rFonts w:ascii="Calibri" w:hAnsi="Calibri"/>
        </w:rPr>
        <w:t>uma</w:t>
      </w:r>
      <w:r w:rsidR="00305FBA" w:rsidRPr="00C143DF">
        <w:rPr>
          <w:rFonts w:ascii="Calibri" w:hAnsi="Calibri"/>
        </w:rPr>
        <w:t xml:space="preserve"> </w:t>
      </w:r>
      <w:r w:rsidR="0073420D">
        <w:rPr>
          <w:rFonts w:ascii="Calibri" w:hAnsi="Calibri"/>
        </w:rPr>
        <w:t>d</w:t>
      </w:r>
      <w:r w:rsidR="00305FBA" w:rsidRPr="00C143DF">
        <w:rPr>
          <w:rFonts w:ascii="Calibri" w:hAnsi="Calibri"/>
        </w:rPr>
        <w:t>issertação)</w:t>
      </w:r>
      <w:r w:rsidR="00D132FA">
        <w:rPr>
          <w:rFonts w:ascii="Calibri" w:hAnsi="Calibri"/>
        </w:rPr>
        <w:t xml:space="preserve"> e, a</w:t>
      </w:r>
      <w:r w:rsidR="00D132FA" w:rsidRPr="00C143DF">
        <w:rPr>
          <w:rFonts w:ascii="Calibri" w:hAnsi="Calibri"/>
        </w:rPr>
        <w:t xml:space="preserve"> análise </w:t>
      </w:r>
      <w:r w:rsidR="00D132FA">
        <w:rPr>
          <w:rFonts w:ascii="Calibri" w:hAnsi="Calibri"/>
        </w:rPr>
        <w:t xml:space="preserve">empregada é </w:t>
      </w:r>
      <w:r w:rsidR="0038475B" w:rsidRPr="00C143DF">
        <w:rPr>
          <w:rFonts w:ascii="Calibri" w:hAnsi="Calibri"/>
        </w:rPr>
        <w:t xml:space="preserve">de </w:t>
      </w:r>
      <w:r w:rsidR="0038475B" w:rsidRPr="00C143DF">
        <w:rPr>
          <w:rFonts w:ascii="Calibri" w:hAnsi="Calibri" w:cs="Arial"/>
        </w:rPr>
        <w:t>cunho qualitativo bibliográfica.</w:t>
      </w:r>
      <w:r w:rsidR="00A73C0D" w:rsidRPr="00C143DF">
        <w:rPr>
          <w:rFonts w:ascii="Calibri" w:hAnsi="Calibri"/>
        </w:rPr>
        <w:t xml:space="preserve"> </w:t>
      </w:r>
      <w:r w:rsidR="00305FBA" w:rsidRPr="00C143DF">
        <w:rPr>
          <w:rFonts w:ascii="Calibri" w:hAnsi="Calibri"/>
        </w:rPr>
        <w:t xml:space="preserve">Os resultados </w:t>
      </w:r>
      <w:r w:rsidR="00D132FA">
        <w:rPr>
          <w:rFonts w:ascii="Calibri" w:hAnsi="Calibri"/>
        </w:rPr>
        <w:t>indicam</w:t>
      </w:r>
      <w:r w:rsidR="00E90F7A">
        <w:rPr>
          <w:rFonts w:ascii="Calibri" w:hAnsi="Calibri"/>
        </w:rPr>
        <w:t xml:space="preserve"> </w:t>
      </w:r>
      <w:r w:rsidR="00C143DF" w:rsidRPr="00C143DF">
        <w:rPr>
          <w:rFonts w:ascii="Calibri" w:hAnsi="Calibri" w:cs="Arial"/>
        </w:rPr>
        <w:t xml:space="preserve">a necessidade da inserção de práticas de leitura mediada </w:t>
      </w:r>
      <w:r w:rsidR="00D132FA">
        <w:rPr>
          <w:rFonts w:ascii="Calibri" w:hAnsi="Calibri" w:cs="Arial"/>
        </w:rPr>
        <w:t xml:space="preserve">durante </w:t>
      </w:r>
      <w:r w:rsidR="00C143DF" w:rsidRPr="00C143DF">
        <w:rPr>
          <w:rFonts w:ascii="Calibri" w:hAnsi="Calibri" w:cs="Arial"/>
        </w:rPr>
        <w:t>a formação inicial de professores</w:t>
      </w:r>
      <w:r w:rsidR="00C143DF" w:rsidRPr="00555493">
        <w:rPr>
          <w:rFonts w:ascii="Calibri" w:hAnsi="Calibri" w:cs="Arial"/>
        </w:rPr>
        <w:t xml:space="preserve"> a fim de possibilitar</w:t>
      </w:r>
      <w:r w:rsidR="00C143DF" w:rsidRPr="00C143DF">
        <w:rPr>
          <w:rFonts w:ascii="Calibri" w:hAnsi="Calibri" w:cs="Arial"/>
        </w:rPr>
        <w:t xml:space="preserve"> a formação de um professor mediador de leitura em sala de aula</w:t>
      </w:r>
      <w:r w:rsidR="0073420D">
        <w:rPr>
          <w:rFonts w:ascii="Calibri" w:hAnsi="Calibri"/>
        </w:rPr>
        <w:t xml:space="preserve"> </w:t>
      </w:r>
      <w:r w:rsidR="00C143DF">
        <w:rPr>
          <w:rFonts w:ascii="Calibri" w:hAnsi="Calibri"/>
        </w:rPr>
        <w:t>e</w:t>
      </w:r>
      <w:r w:rsidR="00D132FA">
        <w:rPr>
          <w:rFonts w:ascii="Calibri" w:hAnsi="Calibri"/>
        </w:rPr>
        <w:t>,</w:t>
      </w:r>
      <w:r w:rsidR="00C143DF">
        <w:rPr>
          <w:rFonts w:ascii="Calibri" w:hAnsi="Calibri"/>
        </w:rPr>
        <w:t xml:space="preserve"> </w:t>
      </w:r>
      <w:r w:rsidR="00305FBA" w:rsidRPr="00C143DF">
        <w:rPr>
          <w:rFonts w:ascii="Calibri" w:hAnsi="Calibri"/>
        </w:rPr>
        <w:t>a importância da escolha de textos que facilitem a mediação e que motivem os estudantes a ler.</w:t>
      </w:r>
      <w:bookmarkEnd w:id="0"/>
      <w:r w:rsidR="0073420D">
        <w:rPr>
          <w:rFonts w:ascii="Calibri" w:hAnsi="Calibri"/>
        </w:rPr>
        <w:t xml:space="preserve"> </w:t>
      </w:r>
      <w:r w:rsidR="00A73C0D">
        <w:rPr>
          <w:rFonts w:ascii="Calibri" w:hAnsi="Calibri"/>
        </w:rPr>
        <w:t xml:space="preserve">Com isso, apontamos para a necessidade da ampliação de espaços que oportunizem a prática da leitura mediada em contexto de formação inicial de professores. </w:t>
      </w:r>
    </w:p>
    <w:p w14:paraId="0F0DA0B2" w14:textId="77777777" w:rsidR="00A73C0D" w:rsidRPr="00AB5107" w:rsidRDefault="00A73C0D" w:rsidP="00305FBA">
      <w:pPr>
        <w:jc w:val="both"/>
        <w:rPr>
          <w:rFonts w:ascii="Calibri" w:hAnsi="Calibri" w:cs="Arial"/>
          <w:color w:val="4F81BD"/>
          <w:sz w:val="16"/>
          <w:szCs w:val="16"/>
        </w:rPr>
      </w:pPr>
    </w:p>
    <w:p w14:paraId="47BF6D29" w14:textId="66C25F14" w:rsidR="00862ACC" w:rsidRPr="00305FBA" w:rsidRDefault="004A073D" w:rsidP="00674E99">
      <w:pPr>
        <w:spacing w:after="120"/>
        <w:jc w:val="both"/>
        <w:rPr>
          <w:rFonts w:ascii="Calibri" w:hAnsi="Calibri" w:cs="Arial"/>
          <w:bCs/>
        </w:rPr>
      </w:pPr>
      <w:r w:rsidRPr="00AB5107">
        <w:rPr>
          <w:rFonts w:ascii="Calibri" w:hAnsi="Calibri" w:cs="Arial"/>
          <w:b/>
        </w:rPr>
        <w:t xml:space="preserve">Palavras Chaves: </w:t>
      </w:r>
      <w:r w:rsidR="00A73C0D">
        <w:rPr>
          <w:rFonts w:ascii="Calibri" w:hAnsi="Calibri" w:cs="Arial"/>
          <w:bCs/>
        </w:rPr>
        <w:t>Leitura Crítica</w:t>
      </w:r>
      <w:r w:rsidR="00305FBA" w:rsidRPr="00305FBA">
        <w:rPr>
          <w:rFonts w:ascii="Calibri" w:hAnsi="Calibri" w:cs="Arial"/>
          <w:bCs/>
        </w:rPr>
        <w:t xml:space="preserve">; Ensino de Ciências; </w:t>
      </w:r>
      <w:r w:rsidR="00305FBA">
        <w:rPr>
          <w:rFonts w:ascii="Calibri" w:hAnsi="Calibri" w:cs="Arial"/>
          <w:bCs/>
        </w:rPr>
        <w:t>Mediação</w:t>
      </w:r>
      <w:r w:rsidR="00A73C0D">
        <w:rPr>
          <w:rFonts w:ascii="Calibri" w:hAnsi="Calibri" w:cs="Arial"/>
          <w:bCs/>
        </w:rPr>
        <w:t>.</w:t>
      </w:r>
    </w:p>
    <w:p w14:paraId="15CB99C2" w14:textId="5822FE3F" w:rsidR="0029692A" w:rsidRPr="00A54C3C" w:rsidRDefault="00674E99" w:rsidP="00674E99">
      <w:pPr>
        <w:jc w:val="both"/>
        <w:rPr>
          <w:rFonts w:ascii="Calibri" w:hAnsi="Calibri" w:cs="Arial"/>
          <w:bCs/>
          <w:lang w:val="en-US"/>
        </w:rPr>
      </w:pPr>
      <w:r w:rsidRPr="00E90F7A">
        <w:rPr>
          <w:rFonts w:ascii="Calibri" w:hAnsi="Calibri" w:cs="Arial"/>
          <w:b/>
          <w:lang w:val="en-US"/>
        </w:rPr>
        <w:t xml:space="preserve">ABSTRACT: </w:t>
      </w:r>
      <w:r w:rsidR="00E90F7A" w:rsidRPr="00A54C3C">
        <w:rPr>
          <w:rFonts w:ascii="Calibri" w:hAnsi="Calibri" w:cs="Arial"/>
          <w:bCs/>
          <w:lang w:val="en-US"/>
        </w:rPr>
        <w:t>The present work contemplates results of a study about the practice of reading in the formation of teachers of the area of ​​Natural Sciences (</w:t>
      </w:r>
      <w:r w:rsidR="00F21F74" w:rsidRPr="00A54C3C">
        <w:rPr>
          <w:rFonts w:ascii="Calibri" w:hAnsi="Calibri" w:cs="Arial"/>
          <w:bCs/>
          <w:lang w:val="en-US"/>
        </w:rPr>
        <w:t>NS</w:t>
      </w:r>
      <w:r w:rsidR="00E90F7A" w:rsidRPr="00A54C3C">
        <w:rPr>
          <w:rFonts w:ascii="Calibri" w:hAnsi="Calibri" w:cs="Arial"/>
          <w:bCs/>
          <w:lang w:val="en-US"/>
        </w:rPr>
        <w:t>). To this end, we conducted a literature review in the Database of Theses and Dissertations (BDTD) using the descriptors: "Reading" in the title, "Teacher Training" and "Science" in the subject, from 2010 to 2019. Four papers were selected for analysis (three theses and one dissertation), which was of qualitative bibliographic nature.</w:t>
      </w:r>
      <w:r w:rsidR="00E90F7A" w:rsidRPr="00A54C3C">
        <w:rPr>
          <w:lang w:val="en-US"/>
        </w:rPr>
        <w:t xml:space="preserve"> </w:t>
      </w:r>
      <w:r w:rsidR="00E90F7A" w:rsidRPr="00A54C3C">
        <w:rPr>
          <w:rFonts w:ascii="Calibri" w:hAnsi="Calibri" w:cs="Arial"/>
          <w:bCs/>
          <w:lang w:val="en-US"/>
        </w:rPr>
        <w:t>The results indicated the need for the inclusion of mediated reading practices in the initial formation of teachers in order to enable the formation of a reading mediator teacher in the classroom and the importance of choosing texts that facilitate mediation and motivate students to read. With this, we point to the need to expand spaces that allow the practice of mediated reading in the context of initial teacher education.</w:t>
      </w:r>
    </w:p>
    <w:p w14:paraId="0F8B9497" w14:textId="77777777" w:rsidR="00E90F7A" w:rsidRPr="00A54C3C" w:rsidRDefault="00E90F7A" w:rsidP="00674E99">
      <w:pPr>
        <w:jc w:val="both"/>
        <w:rPr>
          <w:rFonts w:ascii="Calibri" w:hAnsi="Calibri" w:cs="Arial"/>
          <w:bCs/>
          <w:lang w:val="en-US"/>
        </w:rPr>
      </w:pPr>
    </w:p>
    <w:p w14:paraId="3ED6757A" w14:textId="74A95229" w:rsidR="00674E99" w:rsidRPr="00A54C3C" w:rsidRDefault="00674E99" w:rsidP="00674E99">
      <w:pPr>
        <w:jc w:val="both"/>
        <w:rPr>
          <w:rFonts w:ascii="Calibri" w:hAnsi="Calibri" w:cs="Arial"/>
          <w:bCs/>
          <w:lang w:val="en-US"/>
        </w:rPr>
      </w:pPr>
      <w:r w:rsidRPr="00A54C3C">
        <w:rPr>
          <w:rFonts w:ascii="Calibri" w:hAnsi="Calibri" w:cs="Arial"/>
          <w:b/>
          <w:lang w:val="en-US"/>
        </w:rPr>
        <w:t xml:space="preserve">Keywords: </w:t>
      </w:r>
      <w:r w:rsidR="00E90F7A" w:rsidRPr="00A54C3C">
        <w:rPr>
          <w:rFonts w:ascii="Calibri" w:hAnsi="Calibri" w:cs="Arial"/>
          <w:bCs/>
          <w:lang w:val="en-US"/>
        </w:rPr>
        <w:t>Critical reading; Science teaching; Mediation</w:t>
      </w:r>
    </w:p>
    <w:p w14:paraId="4465A688" w14:textId="77777777" w:rsidR="00EC5E43" w:rsidRPr="00A54C3C" w:rsidRDefault="00EC5E43" w:rsidP="004A073D">
      <w:pPr>
        <w:rPr>
          <w:rFonts w:ascii="Calibri" w:hAnsi="Calibri" w:cs="Arial"/>
          <w:lang w:val="en-US"/>
        </w:rPr>
      </w:pPr>
    </w:p>
    <w:sectPr w:rsidR="00EC5E43" w:rsidRPr="00A54C3C" w:rsidSect="0008079D">
      <w:headerReference w:type="even" r:id="rId9"/>
      <w:headerReference w:type="default" r:id="rId10"/>
      <w:footerReference w:type="even" r:id="rId11"/>
      <w:footerReference w:type="default" r:id="rId12"/>
      <w:headerReference w:type="first" r:id="rId13"/>
      <w:footerReference w:type="first" r:id="rId14"/>
      <w:pgSz w:w="11907" w:h="16840" w:code="9"/>
      <w:pgMar w:top="1418" w:right="1701" w:bottom="1418" w:left="1701"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FEC12" w14:textId="77777777" w:rsidR="00A24F0D" w:rsidRDefault="00A24F0D">
      <w:r>
        <w:separator/>
      </w:r>
    </w:p>
  </w:endnote>
  <w:endnote w:type="continuationSeparator" w:id="0">
    <w:p w14:paraId="6A58E9A3" w14:textId="77777777" w:rsidR="00A24F0D" w:rsidRDefault="00A24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B617E" w14:textId="77777777" w:rsidR="00A54C3C" w:rsidRDefault="00A54C3C">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0AAEA" w14:textId="08C57742" w:rsidR="00862ACC" w:rsidRPr="0076398C" w:rsidRDefault="00B60B8A" w:rsidP="0008079D">
    <w:pPr>
      <w:pStyle w:val="Rodap"/>
      <w:rPr>
        <w:rFonts w:ascii="Cambria" w:hAnsi="Cambria" w:cs="Tahoma"/>
        <w:color w:val="2E74B5"/>
      </w:rPr>
    </w:pPr>
    <w:r w:rsidRPr="0076398C">
      <w:rPr>
        <w:rFonts w:ascii="Cambria" w:hAnsi="Cambria" w:cs="Tahoma"/>
        <w:color w:val="2E74B5"/>
        <w:szCs w:val="16"/>
      </w:rPr>
      <w:t>URI</w:t>
    </w:r>
    <w:r w:rsidR="00862ACC" w:rsidRPr="0076398C">
      <w:rPr>
        <w:rFonts w:ascii="Cambria" w:hAnsi="Cambria" w:cs="Tahoma"/>
        <w:color w:val="2E74B5"/>
        <w:szCs w:val="16"/>
      </w:rPr>
      <w:t xml:space="preserve">, </w:t>
    </w:r>
    <w:r w:rsidR="00A54C3C">
      <w:rPr>
        <w:rFonts w:ascii="Cambria" w:hAnsi="Cambria" w:cs="Tahoma"/>
        <w:color w:val="2E74B5"/>
        <w:szCs w:val="16"/>
      </w:rPr>
      <w:t xml:space="preserve">14-15 de setembro de </w:t>
    </w:r>
    <w:r w:rsidR="00A54C3C">
      <w:rPr>
        <w:rFonts w:ascii="Cambria" w:hAnsi="Cambria" w:cs="Tahoma"/>
        <w:color w:val="2E74B5"/>
        <w:szCs w:val="16"/>
      </w:rPr>
      <w:t>2020.</w:t>
    </w:r>
    <w:bookmarkStart w:id="1" w:name="_GoBack"/>
    <w:bookmarkEnd w:id="1"/>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73DB8" w14:textId="77777777" w:rsidR="006659CC" w:rsidRPr="006659CC" w:rsidRDefault="006659CC" w:rsidP="006659CC">
    <w:pPr>
      <w:pStyle w:val="Rodap"/>
      <w:rPr>
        <w:rFonts w:ascii="Tahoma" w:hAnsi="Tahoma" w:cs="Tahoma"/>
      </w:rPr>
    </w:pPr>
    <w:r w:rsidRPr="006659CC">
      <w:rPr>
        <w:rFonts w:ascii="Tahoma" w:hAnsi="Tahoma" w:cs="Tahoma"/>
        <w:szCs w:val="16"/>
      </w:rPr>
      <w:t xml:space="preserve">URI, </w:t>
    </w:r>
    <w:r w:rsidR="0008079D">
      <w:rPr>
        <w:rFonts w:ascii="Tahoma" w:hAnsi="Tahoma" w:cs="Tahoma"/>
        <w:szCs w:val="16"/>
      </w:rPr>
      <w:t>15</w:t>
    </w:r>
    <w:r w:rsidRPr="006659CC">
      <w:rPr>
        <w:rFonts w:ascii="Tahoma" w:hAnsi="Tahoma" w:cs="Tahoma"/>
        <w:szCs w:val="16"/>
      </w:rPr>
      <w:t>-</w:t>
    </w:r>
    <w:r w:rsidR="00A90845">
      <w:rPr>
        <w:rFonts w:ascii="Tahoma" w:hAnsi="Tahoma" w:cs="Tahoma"/>
        <w:szCs w:val="16"/>
      </w:rPr>
      <w:t>1</w:t>
    </w:r>
    <w:r w:rsidR="0008079D">
      <w:rPr>
        <w:rFonts w:ascii="Tahoma" w:hAnsi="Tahoma" w:cs="Tahoma"/>
        <w:szCs w:val="16"/>
      </w:rPr>
      <w:t>7</w:t>
    </w:r>
    <w:r w:rsidRPr="006659CC">
      <w:rPr>
        <w:rFonts w:ascii="Tahoma" w:hAnsi="Tahoma" w:cs="Tahoma"/>
        <w:szCs w:val="16"/>
      </w:rPr>
      <w:t xml:space="preserve"> de </w:t>
    </w:r>
    <w:proofErr w:type="gramStart"/>
    <w:r w:rsidR="0008079D">
      <w:rPr>
        <w:rFonts w:ascii="Tahoma" w:hAnsi="Tahoma" w:cs="Tahoma"/>
        <w:szCs w:val="16"/>
      </w:rPr>
      <w:t>Abril</w:t>
    </w:r>
    <w:proofErr w:type="gramEnd"/>
    <w:r w:rsidRPr="006659CC">
      <w:rPr>
        <w:rFonts w:ascii="Tahoma" w:hAnsi="Tahoma" w:cs="Tahoma"/>
        <w:szCs w:val="16"/>
      </w:rPr>
      <w:t xml:space="preserve"> de 20</w:t>
    </w:r>
    <w:r w:rsidR="0008079D">
      <w:rPr>
        <w:rFonts w:ascii="Tahoma" w:hAnsi="Tahoma" w:cs="Tahoma"/>
        <w:szCs w:val="16"/>
      </w:rPr>
      <w:t xml:space="preserve">20     </w:t>
    </w:r>
    <w:r w:rsidR="004A073D">
      <w:rPr>
        <w:rFonts w:ascii="Tahoma" w:hAnsi="Tahoma" w:cs="Tahoma"/>
        <w:szCs w:val="16"/>
      </w:rPr>
      <w:t xml:space="preserve">                              Santo Ângelo – RS – Brasil</w:t>
    </w:r>
    <w:r w:rsidRPr="006659CC">
      <w:rPr>
        <w:rFonts w:ascii="Tahoma" w:hAnsi="Tahoma" w:cs="Tahoma"/>
        <w:szCs w:val="16"/>
      </w:rPr>
      <w:t>.</w:t>
    </w:r>
  </w:p>
  <w:p w14:paraId="3457917D" w14:textId="77777777" w:rsidR="006659CC" w:rsidRDefault="006659CC">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F22619" w14:textId="77777777" w:rsidR="00A24F0D" w:rsidRDefault="00A24F0D">
      <w:r>
        <w:separator/>
      </w:r>
    </w:p>
  </w:footnote>
  <w:footnote w:type="continuationSeparator" w:id="0">
    <w:p w14:paraId="4D450BBF" w14:textId="77777777" w:rsidR="00A24F0D" w:rsidRDefault="00A24F0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7F6C6" w14:textId="77777777" w:rsidR="00A54C3C" w:rsidRDefault="00A54C3C">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9FA01" w14:textId="77777777" w:rsidR="009879FB" w:rsidRDefault="009879FB" w:rsidP="00850DF7">
    <w:pPr>
      <w:pStyle w:val="Cabealho"/>
      <w:pBdr>
        <w:bottom w:val="single" w:sz="4" w:space="3" w:color="auto"/>
      </w:pBdr>
      <w:tabs>
        <w:tab w:val="clear" w:pos="8838"/>
        <w:tab w:val="left" w:pos="8115"/>
        <w:tab w:val="left" w:pos="8160"/>
        <w:tab w:val="left" w:pos="8820"/>
        <w:tab w:val="right" w:pos="9000"/>
      </w:tabs>
      <w:ind w:right="70"/>
      <w:rPr>
        <w:rFonts w:ascii="Arial" w:hAnsi="Arial" w:cs="Arial"/>
        <w:sz w:val="22"/>
        <w:szCs w:val="22"/>
      </w:rPr>
    </w:pPr>
  </w:p>
  <w:p w14:paraId="5C48CB15" w14:textId="77777777" w:rsidR="009879FB" w:rsidRPr="0008079D" w:rsidRDefault="009879FB" w:rsidP="00850DF7">
    <w:pPr>
      <w:pStyle w:val="Cabealho"/>
      <w:pBdr>
        <w:bottom w:val="single" w:sz="4" w:space="3" w:color="auto"/>
      </w:pBdr>
      <w:tabs>
        <w:tab w:val="clear" w:pos="8838"/>
        <w:tab w:val="left" w:pos="8115"/>
        <w:tab w:val="left" w:pos="8160"/>
        <w:tab w:val="left" w:pos="8820"/>
        <w:tab w:val="right" w:pos="9000"/>
      </w:tabs>
      <w:ind w:right="70"/>
      <w:rPr>
        <w:rFonts w:ascii="Cambria" w:hAnsi="Cambria" w:cs="Arial"/>
        <w:sz w:val="22"/>
        <w:szCs w:val="22"/>
      </w:rPr>
    </w:pPr>
  </w:p>
  <w:p w14:paraId="6FA3D2D9" w14:textId="77777777" w:rsidR="00862ACC" w:rsidRPr="0076398C" w:rsidRDefault="008D1037" w:rsidP="00850DF7">
    <w:pPr>
      <w:pStyle w:val="Cabealho"/>
      <w:pBdr>
        <w:bottom w:val="single" w:sz="4" w:space="3" w:color="auto"/>
      </w:pBdr>
      <w:tabs>
        <w:tab w:val="clear" w:pos="8838"/>
        <w:tab w:val="left" w:pos="8115"/>
        <w:tab w:val="left" w:pos="8160"/>
        <w:tab w:val="left" w:pos="8820"/>
        <w:tab w:val="right" w:pos="9000"/>
      </w:tabs>
      <w:ind w:right="70"/>
      <w:rPr>
        <w:rFonts w:ascii="Cambria" w:hAnsi="Cambria" w:cs="Arial"/>
        <w:color w:val="2E74B5"/>
        <w:sz w:val="22"/>
        <w:szCs w:val="22"/>
      </w:rPr>
    </w:pPr>
    <w:r w:rsidRPr="0076398C">
      <w:rPr>
        <w:rFonts w:ascii="Cambria" w:hAnsi="Cambria" w:cs="Arial"/>
        <w:color w:val="2E74B5"/>
        <w:sz w:val="22"/>
        <w:szCs w:val="22"/>
      </w:rPr>
      <w:t>V</w:t>
    </w:r>
    <w:r w:rsidR="006659CC" w:rsidRPr="0076398C">
      <w:rPr>
        <w:rFonts w:ascii="Cambria" w:hAnsi="Cambria" w:cs="Arial"/>
        <w:color w:val="2E74B5"/>
        <w:sz w:val="22"/>
        <w:szCs w:val="22"/>
      </w:rPr>
      <w:t xml:space="preserve"> CIECITEC            </w:t>
    </w:r>
    <w:r w:rsidR="0008079D" w:rsidRPr="0076398C">
      <w:rPr>
        <w:rFonts w:ascii="Cambria" w:hAnsi="Cambria" w:cs="Arial"/>
        <w:color w:val="2E74B5"/>
        <w:sz w:val="22"/>
        <w:szCs w:val="22"/>
      </w:rPr>
      <w:t xml:space="preserve">                             </w:t>
    </w:r>
    <w:r w:rsidR="006659CC" w:rsidRPr="0076398C">
      <w:rPr>
        <w:rFonts w:ascii="Cambria" w:hAnsi="Cambria" w:cs="Arial"/>
        <w:color w:val="2E74B5"/>
        <w:sz w:val="22"/>
        <w:szCs w:val="22"/>
      </w:rPr>
      <w:t xml:space="preserve">                                                            Santo Ângelo – RS – Brasil</w:t>
    </w:r>
  </w:p>
  <w:p w14:paraId="7ADCB016" w14:textId="77777777" w:rsidR="00850DF7" w:rsidRPr="00850DF7" w:rsidRDefault="00850DF7">
    <w:pPr>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C6AD1" w14:textId="77777777" w:rsidR="006659CC" w:rsidRDefault="0011761E" w:rsidP="008D1037">
    <w:pPr>
      <w:pStyle w:val="Cabealho"/>
      <w:tabs>
        <w:tab w:val="clear" w:pos="4419"/>
        <w:tab w:val="clear" w:pos="8838"/>
        <w:tab w:val="center" w:pos="4253"/>
        <w:tab w:val="right" w:pos="9214"/>
      </w:tabs>
      <w:ind w:left="-624" w:firstLine="198"/>
      <w:jc w:val="center"/>
    </w:pPr>
    <w:r>
      <w:rPr>
        <w:rFonts w:ascii="Arial" w:hAnsi="Arial" w:cs="Arial"/>
        <w:noProof/>
        <w:color w:val="E36C0A"/>
        <w:sz w:val="22"/>
        <w:szCs w:val="22"/>
      </w:rPr>
      <w:drawing>
        <wp:inline distT="0" distB="0" distL="0" distR="0" wp14:anchorId="235F54AA" wp14:editId="1B3FCEE8">
          <wp:extent cx="5388610" cy="1188720"/>
          <wp:effectExtent l="0" t="0" r="0" b="0"/>
          <wp:docPr id="1" name="Imagem 1" descr="topo_artigo_ciecite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descr="topo_artigo_ciecitec"/>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8610" cy="11887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 w15:restartNumberingAfterBreak="0">
    <w:nsid w:val="3EFC7973"/>
    <w:multiLevelType w:val="hybridMultilevel"/>
    <w:tmpl w:val="73947770"/>
    <w:lvl w:ilvl="0" w:tplc="04160017">
      <w:start w:val="2"/>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80F"/>
    <w:rsid w:val="00013B44"/>
    <w:rsid w:val="000406E6"/>
    <w:rsid w:val="00042E77"/>
    <w:rsid w:val="00062C86"/>
    <w:rsid w:val="0008079D"/>
    <w:rsid w:val="00085BF4"/>
    <w:rsid w:val="000955BF"/>
    <w:rsid w:val="000C2133"/>
    <w:rsid w:val="0011761E"/>
    <w:rsid w:val="00137B28"/>
    <w:rsid w:val="00155A16"/>
    <w:rsid w:val="00164738"/>
    <w:rsid w:val="00172EF3"/>
    <w:rsid w:val="001763EE"/>
    <w:rsid w:val="001A36B5"/>
    <w:rsid w:val="00293BEF"/>
    <w:rsid w:val="00295ACA"/>
    <w:rsid w:val="0029692A"/>
    <w:rsid w:val="002C3544"/>
    <w:rsid w:val="002E6054"/>
    <w:rsid w:val="00305FBA"/>
    <w:rsid w:val="00314A19"/>
    <w:rsid w:val="00316DD9"/>
    <w:rsid w:val="003526AF"/>
    <w:rsid w:val="0038475B"/>
    <w:rsid w:val="003C68EC"/>
    <w:rsid w:val="003D41B0"/>
    <w:rsid w:val="003E4309"/>
    <w:rsid w:val="00454DB7"/>
    <w:rsid w:val="0046088D"/>
    <w:rsid w:val="00473798"/>
    <w:rsid w:val="00480567"/>
    <w:rsid w:val="004A073D"/>
    <w:rsid w:val="004C4E23"/>
    <w:rsid w:val="00555493"/>
    <w:rsid w:val="00557C79"/>
    <w:rsid w:val="00561474"/>
    <w:rsid w:val="00577BF9"/>
    <w:rsid w:val="005C1BF2"/>
    <w:rsid w:val="005E42DC"/>
    <w:rsid w:val="005F421E"/>
    <w:rsid w:val="006659CC"/>
    <w:rsid w:val="00674A40"/>
    <w:rsid w:val="00674E99"/>
    <w:rsid w:val="006A528A"/>
    <w:rsid w:val="006D0786"/>
    <w:rsid w:val="0073420D"/>
    <w:rsid w:val="0076398C"/>
    <w:rsid w:val="00785F03"/>
    <w:rsid w:val="00787044"/>
    <w:rsid w:val="00835292"/>
    <w:rsid w:val="0084226A"/>
    <w:rsid w:val="00850DF7"/>
    <w:rsid w:val="00856F85"/>
    <w:rsid w:val="00862ACC"/>
    <w:rsid w:val="008803CD"/>
    <w:rsid w:val="0089080F"/>
    <w:rsid w:val="008B273B"/>
    <w:rsid w:val="008D1037"/>
    <w:rsid w:val="008F567F"/>
    <w:rsid w:val="009879FB"/>
    <w:rsid w:val="009A1C1D"/>
    <w:rsid w:val="009D1354"/>
    <w:rsid w:val="009D4E27"/>
    <w:rsid w:val="009E5D47"/>
    <w:rsid w:val="009F2079"/>
    <w:rsid w:val="00A24F0D"/>
    <w:rsid w:val="00A3521D"/>
    <w:rsid w:val="00A40CB3"/>
    <w:rsid w:val="00A44530"/>
    <w:rsid w:val="00A54C3C"/>
    <w:rsid w:val="00A73C0D"/>
    <w:rsid w:val="00A90845"/>
    <w:rsid w:val="00AB5107"/>
    <w:rsid w:val="00AC0363"/>
    <w:rsid w:val="00B50C0B"/>
    <w:rsid w:val="00B60B8A"/>
    <w:rsid w:val="00B969E6"/>
    <w:rsid w:val="00C143DF"/>
    <w:rsid w:val="00CC7E61"/>
    <w:rsid w:val="00CD14E3"/>
    <w:rsid w:val="00CF368F"/>
    <w:rsid w:val="00D132FA"/>
    <w:rsid w:val="00D14206"/>
    <w:rsid w:val="00D21C6F"/>
    <w:rsid w:val="00D22C67"/>
    <w:rsid w:val="00D30156"/>
    <w:rsid w:val="00DB4B84"/>
    <w:rsid w:val="00DF1814"/>
    <w:rsid w:val="00DF3D2A"/>
    <w:rsid w:val="00E51E42"/>
    <w:rsid w:val="00E90F7A"/>
    <w:rsid w:val="00EC5E43"/>
    <w:rsid w:val="00EE6B0C"/>
    <w:rsid w:val="00F042F6"/>
    <w:rsid w:val="00F21F74"/>
    <w:rsid w:val="00F270F2"/>
    <w:rsid w:val="00FB462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5FCDB0"/>
  <w15:chartTrackingRefBased/>
  <w15:docId w15:val="{FDE77F55-86A0-1842-B018-BF5087D7A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67F"/>
    <w:rPr>
      <w:sz w:val="24"/>
      <w:szCs w:val="24"/>
    </w:rPr>
  </w:style>
  <w:style w:type="paragraph" w:styleId="Ttulo1">
    <w:name w:val="heading 1"/>
    <w:basedOn w:val="Normal"/>
    <w:next w:val="Normal"/>
    <w:qFormat/>
    <w:rsid w:val="008F567F"/>
    <w:pPr>
      <w:keepNext/>
      <w:spacing w:line="360" w:lineRule="auto"/>
      <w:jc w:val="both"/>
      <w:outlineLvl w:val="0"/>
    </w:pPr>
    <w:rPr>
      <w:b/>
      <w:bCs/>
    </w:rPr>
  </w:style>
  <w:style w:type="paragraph" w:styleId="Ttulo2">
    <w:name w:val="heading 2"/>
    <w:basedOn w:val="Normal"/>
    <w:next w:val="Normal"/>
    <w:link w:val="Ttulo2Char"/>
    <w:uiPriority w:val="9"/>
    <w:semiHidden/>
    <w:unhideWhenUsed/>
    <w:qFormat/>
    <w:rsid w:val="0008079D"/>
    <w:pPr>
      <w:keepNext/>
      <w:spacing w:before="240" w:after="60"/>
      <w:outlineLvl w:val="1"/>
    </w:pPr>
    <w:rPr>
      <w:rFonts w:ascii="Calibri Light" w:hAnsi="Calibri Light"/>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8F567F"/>
    <w:pPr>
      <w:tabs>
        <w:tab w:val="center" w:pos="4419"/>
        <w:tab w:val="right" w:pos="8838"/>
      </w:tabs>
    </w:pPr>
  </w:style>
  <w:style w:type="paragraph" w:styleId="Rodap">
    <w:name w:val="footer"/>
    <w:basedOn w:val="Normal"/>
    <w:semiHidden/>
    <w:rsid w:val="008F567F"/>
    <w:pPr>
      <w:tabs>
        <w:tab w:val="center" w:pos="4419"/>
        <w:tab w:val="right" w:pos="8838"/>
      </w:tabs>
    </w:pPr>
  </w:style>
  <w:style w:type="paragraph" w:styleId="Ttulo">
    <w:name w:val="Title"/>
    <w:basedOn w:val="Normal"/>
    <w:qFormat/>
    <w:rsid w:val="008F567F"/>
    <w:pPr>
      <w:spacing w:line="360" w:lineRule="auto"/>
      <w:jc w:val="center"/>
    </w:pPr>
    <w:rPr>
      <w:b/>
      <w:bCs/>
    </w:rPr>
  </w:style>
  <w:style w:type="paragraph" w:styleId="Textodenotaderodap">
    <w:name w:val="footnote text"/>
    <w:basedOn w:val="Normal"/>
    <w:link w:val="TextodenotaderodapChar"/>
    <w:semiHidden/>
    <w:rsid w:val="008F567F"/>
    <w:rPr>
      <w:sz w:val="20"/>
      <w:szCs w:val="20"/>
    </w:rPr>
  </w:style>
  <w:style w:type="character" w:styleId="Refdenotaderodap">
    <w:name w:val="footnote reference"/>
    <w:semiHidden/>
    <w:rsid w:val="008F567F"/>
    <w:rPr>
      <w:vertAlign w:val="superscript"/>
    </w:rPr>
  </w:style>
  <w:style w:type="paragraph" w:styleId="Corpodetexto">
    <w:name w:val="Body Text"/>
    <w:basedOn w:val="Normal"/>
    <w:semiHidden/>
    <w:rsid w:val="008F567F"/>
    <w:pPr>
      <w:jc w:val="both"/>
    </w:pPr>
    <w:rPr>
      <w:rFonts w:ascii="Comic Sans MS" w:hAnsi="Comic Sans MS"/>
    </w:rPr>
  </w:style>
  <w:style w:type="character" w:styleId="Nmerodepgina">
    <w:name w:val="page number"/>
    <w:basedOn w:val="Fontepargpadro"/>
    <w:semiHidden/>
    <w:rsid w:val="008F567F"/>
  </w:style>
  <w:style w:type="paragraph" w:styleId="Corpodetexto2">
    <w:name w:val="Body Text 2"/>
    <w:basedOn w:val="Normal"/>
    <w:semiHidden/>
    <w:rsid w:val="008F567F"/>
    <w:pPr>
      <w:jc w:val="both"/>
    </w:pPr>
    <w:rPr>
      <w:b/>
      <w:bCs/>
      <w:color w:val="FF0000"/>
    </w:rPr>
  </w:style>
  <w:style w:type="character" w:styleId="Hyperlink">
    <w:name w:val="Hyperlink"/>
    <w:semiHidden/>
    <w:rsid w:val="008F567F"/>
    <w:rPr>
      <w:color w:val="0000FF"/>
      <w:u w:val="single"/>
    </w:rPr>
  </w:style>
  <w:style w:type="paragraph" w:customStyle="1" w:styleId="XIEPEF-AUTORES">
    <w:name w:val="XI EPEF - AUTORES"/>
    <w:basedOn w:val="Normal"/>
    <w:rsid w:val="00B60B8A"/>
    <w:pPr>
      <w:spacing w:after="100" w:afterAutospacing="1"/>
      <w:ind w:firstLine="851"/>
      <w:jc w:val="center"/>
    </w:pPr>
    <w:rPr>
      <w:rFonts w:ascii="Arial" w:hAnsi="Arial"/>
      <w:b/>
    </w:rPr>
  </w:style>
  <w:style w:type="paragraph" w:customStyle="1" w:styleId="XIEPEF-instituiodepartamentoescola">
    <w:name w:val="XIEPEF - instituição/departamento/escola"/>
    <w:aliases w:val="e e-mail"/>
    <w:basedOn w:val="Normal"/>
    <w:rsid w:val="00B60B8A"/>
    <w:pPr>
      <w:spacing w:after="120"/>
      <w:ind w:firstLine="851"/>
      <w:jc w:val="center"/>
    </w:pPr>
    <w:rPr>
      <w:rFonts w:ascii="Arial" w:hAnsi="Arial" w:cs="Arial"/>
      <w:sz w:val="20"/>
      <w:szCs w:val="20"/>
    </w:rPr>
  </w:style>
  <w:style w:type="paragraph" w:customStyle="1" w:styleId="XIEPEF-TTULO-PORTUGUS">
    <w:name w:val="XI EPEF - TÍTULO - PORTUGUÊS"/>
    <w:basedOn w:val="Normal"/>
    <w:rsid w:val="00B60B8A"/>
    <w:pPr>
      <w:spacing w:after="100" w:afterAutospacing="1"/>
      <w:ind w:firstLine="851"/>
      <w:jc w:val="center"/>
    </w:pPr>
    <w:rPr>
      <w:rFonts w:ascii="Arial" w:hAnsi="Arial" w:cs="Arial"/>
      <w:b/>
      <w:sz w:val="28"/>
      <w:szCs w:val="28"/>
    </w:rPr>
  </w:style>
  <w:style w:type="character" w:customStyle="1" w:styleId="CabealhoChar">
    <w:name w:val="Cabeçalho Char"/>
    <w:link w:val="Cabealho"/>
    <w:uiPriority w:val="99"/>
    <w:rsid w:val="006659CC"/>
    <w:rPr>
      <w:sz w:val="24"/>
      <w:szCs w:val="24"/>
    </w:rPr>
  </w:style>
  <w:style w:type="paragraph" w:styleId="Textodebalo">
    <w:name w:val="Balloon Text"/>
    <w:basedOn w:val="Normal"/>
    <w:link w:val="TextodebaloChar"/>
    <w:uiPriority w:val="99"/>
    <w:semiHidden/>
    <w:unhideWhenUsed/>
    <w:rsid w:val="006659CC"/>
    <w:rPr>
      <w:rFonts w:ascii="Tahoma" w:hAnsi="Tahoma" w:cs="Tahoma"/>
      <w:sz w:val="16"/>
      <w:szCs w:val="16"/>
    </w:rPr>
  </w:style>
  <w:style w:type="character" w:customStyle="1" w:styleId="TextodebaloChar">
    <w:name w:val="Texto de balão Char"/>
    <w:link w:val="Textodebalo"/>
    <w:uiPriority w:val="99"/>
    <w:semiHidden/>
    <w:rsid w:val="006659CC"/>
    <w:rPr>
      <w:rFonts w:ascii="Tahoma" w:hAnsi="Tahoma" w:cs="Tahoma"/>
      <w:sz w:val="16"/>
      <w:szCs w:val="16"/>
    </w:rPr>
  </w:style>
  <w:style w:type="character" w:customStyle="1" w:styleId="Ttulo2Char">
    <w:name w:val="Título 2 Char"/>
    <w:link w:val="Ttulo2"/>
    <w:uiPriority w:val="9"/>
    <w:semiHidden/>
    <w:rsid w:val="0008079D"/>
    <w:rPr>
      <w:rFonts w:ascii="Calibri Light" w:eastAsia="Times New Roman" w:hAnsi="Calibri Light" w:cs="Times New Roman"/>
      <w:b/>
      <w:bCs/>
      <w:i/>
      <w:iCs/>
      <w:sz w:val="28"/>
      <w:szCs w:val="28"/>
    </w:rPr>
  </w:style>
  <w:style w:type="character" w:styleId="Refdecomentrio">
    <w:name w:val="annotation reference"/>
    <w:uiPriority w:val="99"/>
    <w:semiHidden/>
    <w:unhideWhenUsed/>
    <w:rsid w:val="00835292"/>
    <w:rPr>
      <w:sz w:val="16"/>
      <w:szCs w:val="16"/>
    </w:rPr>
  </w:style>
  <w:style w:type="paragraph" w:styleId="Textodecomentrio">
    <w:name w:val="annotation text"/>
    <w:basedOn w:val="Normal"/>
    <w:link w:val="TextodecomentrioChar"/>
    <w:uiPriority w:val="99"/>
    <w:semiHidden/>
    <w:unhideWhenUsed/>
    <w:rsid w:val="00835292"/>
    <w:rPr>
      <w:sz w:val="20"/>
      <w:szCs w:val="20"/>
    </w:rPr>
  </w:style>
  <w:style w:type="character" w:customStyle="1" w:styleId="TextodecomentrioChar">
    <w:name w:val="Texto de comentário Char"/>
    <w:basedOn w:val="Fontepargpadro"/>
    <w:link w:val="Textodecomentrio"/>
    <w:uiPriority w:val="99"/>
    <w:semiHidden/>
    <w:rsid w:val="00835292"/>
  </w:style>
  <w:style w:type="paragraph" w:styleId="Assuntodocomentrio">
    <w:name w:val="annotation subject"/>
    <w:basedOn w:val="Textodecomentrio"/>
    <w:next w:val="Textodecomentrio"/>
    <w:link w:val="AssuntodocomentrioChar"/>
    <w:uiPriority w:val="99"/>
    <w:semiHidden/>
    <w:unhideWhenUsed/>
    <w:rsid w:val="00835292"/>
    <w:rPr>
      <w:b/>
      <w:bCs/>
    </w:rPr>
  </w:style>
  <w:style w:type="character" w:customStyle="1" w:styleId="AssuntodocomentrioChar">
    <w:name w:val="Assunto do comentário Char"/>
    <w:link w:val="Assuntodocomentrio"/>
    <w:uiPriority w:val="99"/>
    <w:semiHidden/>
    <w:rsid w:val="00835292"/>
    <w:rPr>
      <w:b/>
      <w:bCs/>
    </w:rPr>
  </w:style>
  <w:style w:type="paragraph" w:styleId="Reviso">
    <w:name w:val="Revision"/>
    <w:hidden/>
    <w:uiPriority w:val="99"/>
    <w:semiHidden/>
    <w:rsid w:val="00316DD9"/>
    <w:rPr>
      <w:sz w:val="24"/>
      <w:szCs w:val="24"/>
    </w:rPr>
  </w:style>
  <w:style w:type="character" w:customStyle="1" w:styleId="TextodenotaderodapChar">
    <w:name w:val="Texto de nota de rodapé Char"/>
    <w:basedOn w:val="Fontepargpadro"/>
    <w:link w:val="Textodenotaderodap"/>
    <w:semiHidden/>
    <w:rsid w:val="00305FBA"/>
  </w:style>
  <w:style w:type="table" w:styleId="Tabelacomgrade">
    <w:name w:val="Table Grid"/>
    <w:basedOn w:val="Tabelanormal"/>
    <w:uiPriority w:val="59"/>
    <w:rsid w:val="00305F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528776">
      <w:bodyDiv w:val="1"/>
      <w:marLeft w:val="0"/>
      <w:marRight w:val="0"/>
      <w:marTop w:val="0"/>
      <w:marBottom w:val="0"/>
      <w:divBdr>
        <w:top w:val="none" w:sz="0" w:space="0" w:color="auto"/>
        <w:left w:val="none" w:sz="0" w:space="0" w:color="auto"/>
        <w:bottom w:val="none" w:sz="0" w:space="0" w:color="auto"/>
        <w:right w:val="none" w:sz="0" w:space="0" w:color="auto"/>
      </w:divBdr>
    </w:div>
    <w:div w:id="479225810">
      <w:bodyDiv w:val="1"/>
      <w:marLeft w:val="0"/>
      <w:marRight w:val="0"/>
      <w:marTop w:val="0"/>
      <w:marBottom w:val="0"/>
      <w:divBdr>
        <w:top w:val="none" w:sz="0" w:space="0" w:color="auto"/>
        <w:left w:val="none" w:sz="0" w:space="0" w:color="auto"/>
        <w:bottom w:val="none" w:sz="0" w:space="0" w:color="auto"/>
        <w:right w:val="none" w:sz="0" w:space="0" w:color="auto"/>
      </w:divBdr>
    </w:div>
    <w:div w:id="116119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A54E1-63C2-42F3-8042-BB94A09AE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401</Words>
  <Characters>2170</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Título</vt:lpstr>
    </vt:vector>
  </TitlesOfParts>
  <Company>Quimica</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dc:title>
  <dc:subject/>
  <dc:creator>Maria do Carmo 1</dc:creator>
  <cp:keywords/>
  <cp:lastModifiedBy>Marina Cassel Fontoura</cp:lastModifiedBy>
  <cp:revision>8</cp:revision>
  <cp:lastPrinted>2015-02-20T11:19:00Z</cp:lastPrinted>
  <dcterms:created xsi:type="dcterms:W3CDTF">2020-01-06T20:59:00Z</dcterms:created>
  <dcterms:modified xsi:type="dcterms:W3CDTF">2020-07-17T19:20:00Z</dcterms:modified>
</cp:coreProperties>
</file>