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0F13" w14:textId="12D2DB94" w:rsidR="00E16589" w:rsidRDefault="00E16589" w:rsidP="000F75D5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B70DD4">
        <w:rPr>
          <w:rFonts w:ascii="Cambria" w:hAnsi="Cambria" w:cstheme="minorHAnsi"/>
          <w:b/>
          <w:sz w:val="28"/>
          <w:szCs w:val="28"/>
        </w:rPr>
        <w:t>ECOLOGIA NO ENSINO MÉDIO: EXPLORANDO POSSIBILIDADES DIDÁTICAS E REFLEXÕES ACERCA DA PRÁTICA DE ESTÁGIO SUPERVISIONADO</w:t>
      </w:r>
    </w:p>
    <w:p w14:paraId="6B60862D" w14:textId="77777777" w:rsidR="009F0ADF" w:rsidRDefault="009F0ADF" w:rsidP="006E1AF7">
      <w:pPr>
        <w:pStyle w:val="XIEPEF-AUTORES"/>
        <w:rPr>
          <w:rFonts w:asciiTheme="minorHAnsi" w:hAnsiTheme="minorHAnsi" w:cstheme="minorHAnsi"/>
        </w:rPr>
      </w:pPr>
    </w:p>
    <w:p w14:paraId="63211E79" w14:textId="7C1FCF4C" w:rsidR="00E16589" w:rsidRPr="000F75D5" w:rsidRDefault="00E16589" w:rsidP="000F75D5">
      <w:pPr>
        <w:pStyle w:val="XIEPEF-AUTORES"/>
        <w:spacing w:after="0" w:afterAutospacing="0"/>
        <w:ind w:firstLine="0"/>
        <w:rPr>
          <w:rFonts w:asciiTheme="minorHAnsi" w:hAnsiTheme="minorHAnsi" w:cstheme="minorHAnsi"/>
          <w:b w:val="0"/>
          <w:color w:val="FF0000"/>
          <w:sz w:val="20"/>
          <w:szCs w:val="20"/>
        </w:rPr>
      </w:pPr>
      <w:r w:rsidRPr="000F75D5">
        <w:rPr>
          <w:rFonts w:asciiTheme="minorHAnsi" w:hAnsiTheme="minorHAnsi" w:cstheme="minorHAnsi"/>
        </w:rPr>
        <w:t xml:space="preserve">Gabriele </w:t>
      </w:r>
      <w:proofErr w:type="spellStart"/>
      <w:r w:rsidRPr="000F75D5">
        <w:rPr>
          <w:rFonts w:asciiTheme="minorHAnsi" w:hAnsiTheme="minorHAnsi" w:cstheme="minorHAnsi"/>
        </w:rPr>
        <w:t>Milbradt</w:t>
      </w:r>
      <w:proofErr w:type="spellEnd"/>
      <w:r w:rsidRPr="000F75D5">
        <w:rPr>
          <w:rFonts w:asciiTheme="minorHAnsi" w:hAnsiTheme="minorHAnsi" w:cstheme="minorHAnsi"/>
        </w:rPr>
        <w:t xml:space="preserve"> Glasenapp</w:t>
      </w:r>
      <w:r w:rsidRPr="000F75D5">
        <w:rPr>
          <w:rFonts w:asciiTheme="minorHAnsi" w:hAnsiTheme="minorHAnsi" w:cstheme="minorHAnsi"/>
          <w:vertAlign w:val="superscript"/>
        </w:rPr>
        <w:t>1</w:t>
      </w:r>
      <w:r w:rsidRPr="000F75D5">
        <w:rPr>
          <w:rFonts w:asciiTheme="minorHAnsi" w:hAnsiTheme="minorHAnsi" w:cstheme="minorHAnsi"/>
        </w:rPr>
        <w:t xml:space="preserve">, Lia </w:t>
      </w:r>
      <w:proofErr w:type="spellStart"/>
      <w:r w:rsidRPr="000F75D5">
        <w:rPr>
          <w:rFonts w:asciiTheme="minorHAnsi" w:hAnsiTheme="minorHAnsi" w:cstheme="minorHAnsi"/>
        </w:rPr>
        <w:t>Heberlê</w:t>
      </w:r>
      <w:proofErr w:type="spellEnd"/>
      <w:r w:rsidRPr="000F75D5">
        <w:rPr>
          <w:rFonts w:asciiTheme="minorHAnsi" w:hAnsiTheme="minorHAnsi" w:cstheme="minorHAnsi"/>
        </w:rPr>
        <w:t xml:space="preserve"> de Almeida</w:t>
      </w:r>
      <w:r w:rsidR="001C0346" w:rsidRPr="000F75D5">
        <w:rPr>
          <w:rFonts w:asciiTheme="minorHAnsi" w:hAnsiTheme="minorHAnsi" w:cstheme="minorHAnsi"/>
        </w:rPr>
        <w:t xml:space="preserve"> Pastorio</w:t>
      </w:r>
      <w:r w:rsidRPr="000F75D5">
        <w:rPr>
          <w:rFonts w:asciiTheme="minorHAnsi" w:hAnsiTheme="minorHAnsi" w:cstheme="minorHAnsi"/>
          <w:vertAlign w:val="superscript"/>
        </w:rPr>
        <w:t>2</w:t>
      </w:r>
    </w:p>
    <w:p w14:paraId="089AE83E" w14:textId="77777777" w:rsidR="00E16589" w:rsidRPr="000F75D5" w:rsidRDefault="00E16589" w:rsidP="000F75D5">
      <w:pPr>
        <w:pStyle w:val="XIEPEF-instituiodepartamentoescola"/>
        <w:spacing w:after="0"/>
        <w:ind w:firstLine="0"/>
        <w:rPr>
          <w:rFonts w:asciiTheme="minorHAnsi" w:hAnsiTheme="minorHAnsi" w:cstheme="minorHAnsi"/>
        </w:rPr>
      </w:pPr>
      <w:r w:rsidRPr="000F75D5">
        <w:rPr>
          <w:rFonts w:asciiTheme="minorHAnsi" w:hAnsiTheme="minorHAnsi" w:cstheme="minorHAnsi"/>
          <w:vertAlign w:val="superscript"/>
        </w:rPr>
        <w:t>1</w:t>
      </w:r>
      <w:r w:rsidRPr="000F75D5">
        <w:rPr>
          <w:rFonts w:asciiTheme="minorHAnsi" w:hAnsiTheme="minorHAnsi" w:cstheme="minorHAnsi"/>
        </w:rPr>
        <w:t>Universidade Federal do Pampa, gabrielemglasenapp@gmail.com</w:t>
      </w:r>
    </w:p>
    <w:p w14:paraId="39CC55A9" w14:textId="77777777" w:rsidR="00E16589" w:rsidRPr="000F75D5" w:rsidRDefault="00E16589" w:rsidP="000F75D5">
      <w:pPr>
        <w:pStyle w:val="XIEPEF-instituiodepartamentoescola"/>
        <w:spacing w:after="0"/>
        <w:ind w:firstLine="0"/>
        <w:rPr>
          <w:rFonts w:asciiTheme="minorHAnsi" w:hAnsiTheme="minorHAnsi" w:cstheme="minorHAnsi"/>
        </w:rPr>
      </w:pPr>
      <w:r w:rsidRPr="000F75D5">
        <w:rPr>
          <w:rFonts w:asciiTheme="minorHAnsi" w:hAnsiTheme="minorHAnsi" w:cstheme="minorHAnsi"/>
          <w:vertAlign w:val="superscript"/>
        </w:rPr>
        <w:t>2</w:t>
      </w:r>
      <w:r w:rsidRPr="000F75D5">
        <w:rPr>
          <w:rFonts w:asciiTheme="minorHAnsi" w:hAnsiTheme="minorHAnsi" w:cstheme="minorHAnsi"/>
        </w:rPr>
        <w:t xml:space="preserve"> Universidade Federal do Pampa, </w:t>
      </w:r>
      <w:hyperlink r:id="rId8" w:tgtFrame="_blank" w:history="1">
        <w:r w:rsidRPr="000F75D5">
          <w:rPr>
            <w:rStyle w:val="Hyperlink"/>
            <w:rFonts w:asciiTheme="minorHAnsi" w:hAnsiTheme="minorHAnsi" w:cstheme="minorHAnsi"/>
            <w:color w:val="auto"/>
            <w:u w:val="none"/>
          </w:rPr>
          <w:t>liaalmeida@unipampa.edu.br</w:t>
        </w:r>
      </w:hyperlink>
    </w:p>
    <w:p w14:paraId="6EFF04A4" w14:textId="77777777" w:rsidR="00E16589" w:rsidRPr="000F75D5" w:rsidRDefault="00E16589" w:rsidP="000F75D5">
      <w:pPr>
        <w:pStyle w:val="XIEPEF-instituiodepartamentoescola"/>
        <w:spacing w:after="0"/>
        <w:ind w:firstLine="0"/>
        <w:rPr>
          <w:rFonts w:asciiTheme="minorHAnsi" w:hAnsiTheme="minorHAnsi" w:cstheme="minorHAnsi"/>
        </w:rPr>
      </w:pPr>
    </w:p>
    <w:p w14:paraId="3C37B8E6" w14:textId="37840B92" w:rsidR="004364AD" w:rsidRDefault="00E16589" w:rsidP="000F75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64AD">
        <w:rPr>
          <w:rFonts w:cstheme="minorHAnsi"/>
          <w:b/>
          <w:sz w:val="24"/>
          <w:szCs w:val="24"/>
        </w:rPr>
        <w:t xml:space="preserve">RESUMO: </w:t>
      </w:r>
      <w:r w:rsidR="000F75D5" w:rsidRPr="004364AD">
        <w:rPr>
          <w:rFonts w:cstheme="minorHAnsi"/>
          <w:sz w:val="24"/>
          <w:szCs w:val="24"/>
        </w:rPr>
        <w:t>Pesquisar e refletir a prática docente, torna-se necessária desde a</w:t>
      </w:r>
      <w:r w:rsidRPr="004364AD">
        <w:rPr>
          <w:rFonts w:cstheme="minorHAnsi"/>
          <w:sz w:val="24"/>
          <w:szCs w:val="24"/>
        </w:rPr>
        <w:t xml:space="preserve"> formação inicial,</w:t>
      </w:r>
      <w:r w:rsidR="000F75D5" w:rsidRPr="004364AD">
        <w:rPr>
          <w:rFonts w:cstheme="minorHAnsi"/>
          <w:sz w:val="24"/>
          <w:szCs w:val="24"/>
        </w:rPr>
        <w:t xml:space="preserve"> de modo a</w:t>
      </w:r>
      <w:r w:rsidRPr="004364AD">
        <w:rPr>
          <w:rFonts w:cstheme="minorHAnsi"/>
          <w:sz w:val="24"/>
          <w:szCs w:val="24"/>
        </w:rPr>
        <w:t xml:space="preserve"> qualificar as ações </w:t>
      </w:r>
      <w:r w:rsidR="000F75D5" w:rsidRPr="004364AD">
        <w:rPr>
          <w:rFonts w:cstheme="minorHAnsi"/>
          <w:sz w:val="24"/>
          <w:szCs w:val="24"/>
        </w:rPr>
        <w:t>pedagógicas</w:t>
      </w:r>
      <w:r w:rsidRPr="004364AD">
        <w:rPr>
          <w:rFonts w:cstheme="minorHAnsi"/>
          <w:sz w:val="24"/>
          <w:szCs w:val="24"/>
        </w:rPr>
        <w:t xml:space="preserve">. O objetivo deste estudo é socializar uma proposta de trabalho </w:t>
      </w:r>
      <w:r w:rsidR="004364AD">
        <w:rPr>
          <w:rFonts w:cstheme="minorHAnsi"/>
          <w:sz w:val="24"/>
          <w:szCs w:val="24"/>
        </w:rPr>
        <w:t xml:space="preserve">sobre ecologia, </w:t>
      </w:r>
      <w:r w:rsidRPr="004364AD">
        <w:rPr>
          <w:rFonts w:cstheme="minorHAnsi"/>
          <w:sz w:val="24"/>
          <w:szCs w:val="24"/>
        </w:rPr>
        <w:t xml:space="preserve">desenvolvida no âmbito do Estágio Curricular Supervisionado no Ensino Médio do curso de Licenciatura em Ciências Biológicas da Universidade Federal do Pampa – Campus de São Gabriel/RS. </w:t>
      </w:r>
      <w:r w:rsidR="004364AD" w:rsidRPr="004364AD">
        <w:rPr>
          <w:rFonts w:cstheme="minorHAnsi"/>
          <w:sz w:val="24"/>
          <w:szCs w:val="24"/>
        </w:rPr>
        <w:t>Trata-</w:t>
      </w:r>
      <w:r w:rsidR="004364AD">
        <w:rPr>
          <w:rFonts w:cstheme="minorHAnsi"/>
          <w:sz w:val="24"/>
          <w:szCs w:val="24"/>
        </w:rPr>
        <w:t>se de uma pesquisa participante e o</w:t>
      </w:r>
      <w:r w:rsidRPr="004364AD">
        <w:rPr>
          <w:rFonts w:cstheme="minorHAnsi"/>
          <w:sz w:val="24"/>
          <w:szCs w:val="24"/>
        </w:rPr>
        <w:t>s sujeitos foram os alunos do segundo ano do ensino médio de uma escola pública estadual do município de São Gabriel/RS. O acompanhamento e registros das atividades foi real</w:t>
      </w:r>
      <w:r w:rsidR="00A91E05">
        <w:rPr>
          <w:rFonts w:cstheme="minorHAnsi"/>
          <w:sz w:val="24"/>
          <w:szCs w:val="24"/>
        </w:rPr>
        <w:t>izado através de diário de bordo</w:t>
      </w:r>
      <w:r w:rsidRPr="004364AD">
        <w:rPr>
          <w:rFonts w:cstheme="minorHAnsi"/>
          <w:sz w:val="24"/>
          <w:szCs w:val="24"/>
        </w:rPr>
        <w:t>, observações e diálogos. A análise dos resultados indica que a utilização de diferentes poss</w:t>
      </w:r>
      <w:r w:rsidR="004364AD">
        <w:rPr>
          <w:rFonts w:cstheme="minorHAnsi"/>
          <w:sz w:val="24"/>
          <w:szCs w:val="24"/>
        </w:rPr>
        <w:t xml:space="preserve">ibilidades didáticas e recursos, </w:t>
      </w:r>
      <w:r w:rsidRPr="004364AD">
        <w:rPr>
          <w:rFonts w:cstheme="minorHAnsi"/>
          <w:sz w:val="24"/>
          <w:szCs w:val="24"/>
        </w:rPr>
        <w:t>auxilia na</w:t>
      </w:r>
      <w:r w:rsidR="004364AD">
        <w:rPr>
          <w:rFonts w:cstheme="minorHAnsi"/>
          <w:sz w:val="24"/>
          <w:szCs w:val="24"/>
        </w:rPr>
        <w:t xml:space="preserve"> prática docente e na construção do conhecimento.</w:t>
      </w:r>
    </w:p>
    <w:p w14:paraId="29990890" w14:textId="02351570" w:rsidR="00E16589" w:rsidRDefault="00E16589" w:rsidP="000F75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64AD">
        <w:rPr>
          <w:rFonts w:cstheme="minorHAnsi"/>
          <w:b/>
          <w:sz w:val="24"/>
          <w:szCs w:val="24"/>
        </w:rPr>
        <w:t xml:space="preserve">Palavras Chaves: </w:t>
      </w:r>
      <w:r w:rsidRPr="004364AD">
        <w:rPr>
          <w:rFonts w:cstheme="minorHAnsi"/>
          <w:sz w:val="24"/>
          <w:szCs w:val="24"/>
        </w:rPr>
        <w:t>Formação Inicial;</w:t>
      </w:r>
      <w:r w:rsidR="00FF45F5">
        <w:rPr>
          <w:rFonts w:cstheme="minorHAnsi"/>
          <w:sz w:val="24"/>
          <w:szCs w:val="24"/>
        </w:rPr>
        <w:t xml:space="preserve"> Estratégias Didáticas;</w:t>
      </w:r>
      <w:r w:rsidRPr="004364AD">
        <w:rPr>
          <w:rFonts w:cstheme="minorHAnsi"/>
          <w:sz w:val="24"/>
          <w:szCs w:val="24"/>
        </w:rPr>
        <w:t xml:space="preserve"> </w:t>
      </w:r>
      <w:r w:rsidR="00C01402" w:rsidRPr="004364AD">
        <w:rPr>
          <w:rFonts w:cstheme="minorHAnsi"/>
          <w:sz w:val="24"/>
          <w:szCs w:val="24"/>
        </w:rPr>
        <w:t>Est</w:t>
      </w:r>
      <w:r w:rsidR="00FF45F5">
        <w:rPr>
          <w:rFonts w:cstheme="minorHAnsi"/>
          <w:sz w:val="24"/>
          <w:szCs w:val="24"/>
        </w:rPr>
        <w:t>ágio Curricular Supervisionado.</w:t>
      </w:r>
    </w:p>
    <w:p w14:paraId="66660C99" w14:textId="77777777" w:rsidR="00FF45F5" w:rsidRDefault="00FF45F5" w:rsidP="000F75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A3918" w14:textId="2D4B00D2" w:rsidR="004364AD" w:rsidRPr="007F19D0" w:rsidRDefault="00E16589" w:rsidP="004364AD">
      <w:pPr>
        <w:spacing w:after="0" w:line="240" w:lineRule="auto"/>
        <w:jc w:val="both"/>
        <w:rPr>
          <w:sz w:val="24"/>
          <w:szCs w:val="24"/>
          <w:lang w:val="en-US"/>
        </w:rPr>
      </w:pPr>
      <w:r w:rsidRPr="007F19D0">
        <w:rPr>
          <w:b/>
          <w:sz w:val="24"/>
          <w:szCs w:val="24"/>
          <w:lang w:val="en-US"/>
        </w:rPr>
        <w:t>ABSTRACT</w:t>
      </w:r>
      <w:r w:rsidR="004364AD" w:rsidRPr="007F19D0">
        <w:rPr>
          <w:b/>
          <w:sz w:val="24"/>
          <w:szCs w:val="24"/>
          <w:lang w:val="en-US"/>
        </w:rPr>
        <w:t>:</w:t>
      </w:r>
      <w:r w:rsidRPr="007F19D0">
        <w:rPr>
          <w:sz w:val="24"/>
          <w:szCs w:val="24"/>
          <w:lang w:val="en-US"/>
        </w:rPr>
        <w:t xml:space="preserve"> </w:t>
      </w:r>
      <w:r w:rsidR="004364AD" w:rsidRPr="007F19D0">
        <w:rPr>
          <w:sz w:val="24"/>
          <w:szCs w:val="24"/>
          <w:lang w:val="en-US"/>
        </w:rPr>
        <w:t>Researching and reflecting teaching practice is necessary from the initial training, in order to qualify the pedagogical actions. The objective of this study is to socialize a work proposal on ecology, developed within the scope of the Supervised Curricular Internship in High School of the Biological Sciences Degree course at the Federal University of Pampa - Campus de São Gabriel / RS. It is a participatory research and the subjects were students in the second year of high school at a state public school in the city of São Gabriel / RS. The monitoring and recording of activities was carried out through a field diary, observations and dialogues. The analysis of the results indicates that the use of different didactic possibilities and resources, helps in teaching practice and in the construction of knowledge.</w:t>
      </w:r>
    </w:p>
    <w:p w14:paraId="71DD35F6" w14:textId="7602C509" w:rsidR="00EF0C09" w:rsidRPr="007F19D0" w:rsidRDefault="00E16589" w:rsidP="00FF45F5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7F19D0">
        <w:rPr>
          <w:rFonts w:cstheme="minorHAnsi"/>
          <w:b/>
          <w:sz w:val="24"/>
          <w:szCs w:val="24"/>
          <w:lang w:val="en-US"/>
        </w:rPr>
        <w:t>Keywords:</w:t>
      </w:r>
      <w:r w:rsidR="00FF45F5" w:rsidRPr="007F19D0">
        <w:rPr>
          <w:lang w:val="en-US"/>
        </w:rPr>
        <w:t xml:space="preserve"> </w:t>
      </w:r>
      <w:r w:rsidR="00FF45F5" w:rsidRPr="007F19D0">
        <w:rPr>
          <w:rFonts w:cstheme="minorHAnsi"/>
          <w:sz w:val="24"/>
          <w:szCs w:val="24"/>
          <w:lang w:val="en-US"/>
        </w:rPr>
        <w:t>Initial Formation; Didactic Strategies; Supervised Internship.</w:t>
      </w:r>
    </w:p>
    <w:p w14:paraId="785DE5A8" w14:textId="45404B20" w:rsidR="004364AD" w:rsidRPr="007F19D0" w:rsidRDefault="004364AD" w:rsidP="000F75D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sectPr w:rsidR="004364AD" w:rsidRPr="007F19D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F33E8" w16cid:durableId="21D3402C"/>
  <w16cid:commentId w16cid:paraId="40A41092" w16cid:durableId="21D34926"/>
  <w16cid:commentId w16cid:paraId="075785B9" w16cid:durableId="21D33F34"/>
  <w16cid:commentId w16cid:paraId="5A26B27C" w16cid:durableId="21D33F67"/>
  <w16cid:commentId w16cid:paraId="192B7540" w16cid:durableId="21D33FC3"/>
  <w16cid:commentId w16cid:paraId="1716EA1D" w16cid:durableId="21D33FD4"/>
  <w16cid:commentId w16cid:paraId="4C7204F9" w16cid:durableId="21D34007"/>
  <w16cid:commentId w16cid:paraId="085E6AD4" w16cid:durableId="21D34040"/>
  <w16cid:commentId w16cid:paraId="4A936C85" w16cid:durableId="21D34063"/>
  <w16cid:commentId w16cid:paraId="2D72F330" w16cid:durableId="21D340DD"/>
  <w16cid:commentId w16cid:paraId="7C3235DD" w16cid:durableId="21D34976"/>
  <w16cid:commentId w16cid:paraId="6B48FE9E" w16cid:durableId="21D341BC"/>
  <w16cid:commentId w16cid:paraId="30CF520C" w16cid:durableId="21D342B2"/>
  <w16cid:commentId w16cid:paraId="64B1E651" w16cid:durableId="21D342FA"/>
  <w16cid:commentId w16cid:paraId="4EEF3704" w16cid:durableId="21D34339"/>
  <w16cid:commentId w16cid:paraId="76971753" w16cid:durableId="21D34369"/>
  <w16cid:commentId w16cid:paraId="6062FDA0" w16cid:durableId="21D344D2"/>
  <w16cid:commentId w16cid:paraId="1E47BE73" w16cid:durableId="21D343FD"/>
  <w16cid:commentId w16cid:paraId="67EA1741" w16cid:durableId="21D344F4"/>
  <w16cid:commentId w16cid:paraId="6B7174E0" w16cid:durableId="21D3451A"/>
  <w16cid:commentId w16cid:paraId="4384DD06" w16cid:durableId="21D3453D"/>
  <w16cid:commentId w16cid:paraId="7DD7AB69" w16cid:durableId="21D3455B"/>
  <w16cid:commentId w16cid:paraId="75A76C49" w16cid:durableId="21D34595"/>
  <w16cid:commentId w16cid:paraId="1E5408F8" w16cid:durableId="21D34604"/>
  <w16cid:commentId w16cid:paraId="0CE1B56C" w16cid:durableId="21D3470E"/>
  <w16cid:commentId w16cid:paraId="080BF803" w16cid:durableId="21D347BC"/>
  <w16cid:commentId w16cid:paraId="0C614228" w16cid:durableId="21D347F6"/>
  <w16cid:commentId w16cid:paraId="21FDF34A" w16cid:durableId="21D348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2C7B5" w14:textId="77777777" w:rsidR="004A48B0" w:rsidRDefault="004A48B0" w:rsidP="000B005E">
      <w:pPr>
        <w:spacing w:after="0" w:line="240" w:lineRule="auto"/>
      </w:pPr>
      <w:r>
        <w:separator/>
      </w:r>
    </w:p>
  </w:endnote>
  <w:endnote w:type="continuationSeparator" w:id="0">
    <w:p w14:paraId="7D46FF02" w14:textId="77777777" w:rsidR="004A48B0" w:rsidRDefault="004A48B0" w:rsidP="000B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42A9" w14:textId="77777777" w:rsidR="000B005E" w:rsidRDefault="000B005E" w:rsidP="000B005E">
    <w:pPr>
      <w:pStyle w:val="Normal1"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2E74B5"/>
      </w:rPr>
    </w:pPr>
  </w:p>
  <w:p w14:paraId="187A2B3C" w14:textId="2770BE31" w:rsidR="000B005E" w:rsidRDefault="000B005E" w:rsidP="000B005E">
    <w:pPr>
      <w:pStyle w:val="Normal1"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2E74B5"/>
      </w:rPr>
    </w:pPr>
    <w:r>
      <w:rPr>
        <w:rFonts w:ascii="Cambria" w:eastAsia="Cambria" w:hAnsi="Cambria" w:cs="Cambria"/>
        <w:color w:val="2E74B5"/>
      </w:rPr>
      <w:t xml:space="preserve">URI, </w:t>
    </w:r>
    <w:r w:rsidRPr="0076398C">
      <w:rPr>
        <w:rFonts w:ascii="Cambria" w:hAnsi="Cambria" w:cs="Tahoma"/>
        <w:color w:val="2E74B5"/>
        <w:szCs w:val="16"/>
      </w:rPr>
      <w:t>1</w:t>
    </w:r>
    <w:r>
      <w:rPr>
        <w:rFonts w:ascii="Cambria" w:hAnsi="Cambria" w:cs="Tahoma"/>
        <w:color w:val="2E74B5"/>
        <w:szCs w:val="16"/>
      </w:rPr>
      <w:t>4</w:t>
    </w:r>
    <w:r w:rsidRPr="0076398C">
      <w:rPr>
        <w:rFonts w:ascii="Cambria" w:hAnsi="Cambria" w:cs="Tahoma"/>
        <w:color w:val="2E74B5"/>
        <w:szCs w:val="16"/>
      </w:rPr>
      <w:t>-1</w:t>
    </w:r>
    <w:r>
      <w:rPr>
        <w:rFonts w:ascii="Cambria" w:hAnsi="Cambria" w:cs="Tahoma"/>
        <w:color w:val="2E74B5"/>
        <w:szCs w:val="16"/>
      </w:rPr>
      <w:t>5</w:t>
    </w:r>
    <w:r w:rsidRPr="0076398C">
      <w:rPr>
        <w:rFonts w:ascii="Cambria" w:hAnsi="Cambria" w:cs="Tahoma"/>
        <w:color w:val="2E74B5"/>
        <w:szCs w:val="16"/>
      </w:rPr>
      <w:t xml:space="preserve"> de </w:t>
    </w:r>
    <w:r>
      <w:rPr>
        <w:rFonts w:ascii="Cambria" w:hAnsi="Cambria" w:cs="Tahoma"/>
        <w:color w:val="2E74B5"/>
        <w:szCs w:val="16"/>
      </w:rPr>
      <w:t>setembro</w:t>
    </w:r>
    <w:r w:rsidRPr="0076398C">
      <w:rPr>
        <w:rFonts w:ascii="Cambria" w:hAnsi="Cambria" w:cs="Tahoma"/>
        <w:color w:val="2E74B5"/>
        <w:szCs w:val="16"/>
      </w:rPr>
      <w:t xml:space="preserve"> de 2020</w:t>
    </w:r>
    <w:r>
      <w:rPr>
        <w:rFonts w:ascii="Cambria" w:eastAsia="Cambria" w:hAnsi="Cambria" w:cs="Cambria"/>
        <w:color w:val="2E74B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E106" w14:textId="77777777" w:rsidR="004A48B0" w:rsidRDefault="004A48B0" w:rsidP="000B005E">
      <w:pPr>
        <w:spacing w:after="0" w:line="240" w:lineRule="auto"/>
      </w:pPr>
      <w:r>
        <w:separator/>
      </w:r>
    </w:p>
  </w:footnote>
  <w:footnote w:type="continuationSeparator" w:id="0">
    <w:p w14:paraId="05BEECFC" w14:textId="77777777" w:rsidR="004A48B0" w:rsidRDefault="004A48B0" w:rsidP="000B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0DD7" w14:textId="051E29BF" w:rsidR="000B005E" w:rsidRDefault="000B005E" w:rsidP="000B005E">
    <w:pPr>
      <w:pStyle w:val="Normal1"/>
      <w:pBdr>
        <w:top w:val="nil"/>
        <w:left w:val="nil"/>
        <w:bottom w:val="single" w:sz="4" w:space="3" w:color="000000"/>
        <w:right w:val="nil"/>
        <w:between w:val="nil"/>
      </w:pBdr>
      <w:tabs>
        <w:tab w:val="left" w:pos="8115"/>
        <w:tab w:val="left" w:pos="8160"/>
        <w:tab w:val="left" w:pos="8820"/>
        <w:tab w:val="right" w:pos="9000"/>
      </w:tabs>
      <w:ind w:right="70"/>
      <w:rPr>
        <w:rFonts w:ascii="Cambria" w:eastAsia="Cambria" w:hAnsi="Cambria" w:cs="Cambria"/>
        <w:color w:val="2E74B5"/>
        <w:sz w:val="22"/>
        <w:szCs w:val="22"/>
      </w:rPr>
    </w:pPr>
    <w:r>
      <w:rPr>
        <w:rFonts w:ascii="Cambria" w:eastAsia="Cambria" w:hAnsi="Cambria" w:cs="Cambria"/>
        <w:color w:val="2E74B5"/>
        <w:sz w:val="22"/>
        <w:szCs w:val="22"/>
      </w:rPr>
      <w:t>V CIECITEC                                                                                                     Santo Ângelo – RS – Brasil</w:t>
    </w:r>
  </w:p>
  <w:p w14:paraId="4A3E11BE" w14:textId="7134402D" w:rsidR="000B005E" w:rsidRDefault="000B005E">
    <w:pPr>
      <w:pStyle w:val="Cabealho"/>
    </w:pPr>
  </w:p>
  <w:p w14:paraId="1FF518B7" w14:textId="77777777" w:rsidR="000B005E" w:rsidRDefault="000B0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08AB"/>
    <w:multiLevelType w:val="hybridMultilevel"/>
    <w:tmpl w:val="E5F8EC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E0424"/>
    <w:multiLevelType w:val="hybridMultilevel"/>
    <w:tmpl w:val="A8C040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FA"/>
    <w:rsid w:val="00015905"/>
    <w:rsid w:val="00033332"/>
    <w:rsid w:val="000372EE"/>
    <w:rsid w:val="00080A60"/>
    <w:rsid w:val="00091020"/>
    <w:rsid w:val="000B005E"/>
    <w:rsid w:val="000E44CC"/>
    <w:rsid w:val="000F5EA0"/>
    <w:rsid w:val="000F75D5"/>
    <w:rsid w:val="00134715"/>
    <w:rsid w:val="0017483E"/>
    <w:rsid w:val="001C0346"/>
    <w:rsid w:val="001F08AB"/>
    <w:rsid w:val="00202423"/>
    <w:rsid w:val="0024205B"/>
    <w:rsid w:val="00257A59"/>
    <w:rsid w:val="002E63EE"/>
    <w:rsid w:val="00343E94"/>
    <w:rsid w:val="00346665"/>
    <w:rsid w:val="00371E7A"/>
    <w:rsid w:val="003900C8"/>
    <w:rsid w:val="003A0CBD"/>
    <w:rsid w:val="003A1D4C"/>
    <w:rsid w:val="003B441A"/>
    <w:rsid w:val="003C1330"/>
    <w:rsid w:val="003C1E2C"/>
    <w:rsid w:val="003E429A"/>
    <w:rsid w:val="003F1A90"/>
    <w:rsid w:val="003F3B7E"/>
    <w:rsid w:val="0040038C"/>
    <w:rsid w:val="004136FA"/>
    <w:rsid w:val="00431DF8"/>
    <w:rsid w:val="0043543C"/>
    <w:rsid w:val="004364AD"/>
    <w:rsid w:val="00450A45"/>
    <w:rsid w:val="00480721"/>
    <w:rsid w:val="004858FD"/>
    <w:rsid w:val="0048613A"/>
    <w:rsid w:val="004A48B0"/>
    <w:rsid w:val="004B2D10"/>
    <w:rsid w:val="004C10F9"/>
    <w:rsid w:val="004E738C"/>
    <w:rsid w:val="004F4348"/>
    <w:rsid w:val="004F4928"/>
    <w:rsid w:val="00572EB3"/>
    <w:rsid w:val="00587CE0"/>
    <w:rsid w:val="005D4424"/>
    <w:rsid w:val="005F3BB0"/>
    <w:rsid w:val="00626B61"/>
    <w:rsid w:val="00651C1A"/>
    <w:rsid w:val="00655EC5"/>
    <w:rsid w:val="00673C5C"/>
    <w:rsid w:val="00677E8E"/>
    <w:rsid w:val="006919ED"/>
    <w:rsid w:val="006B2576"/>
    <w:rsid w:val="006C665E"/>
    <w:rsid w:val="006D4A03"/>
    <w:rsid w:val="006E1AF7"/>
    <w:rsid w:val="006F42F0"/>
    <w:rsid w:val="00702CBD"/>
    <w:rsid w:val="00706280"/>
    <w:rsid w:val="0075519B"/>
    <w:rsid w:val="00757C40"/>
    <w:rsid w:val="007729AC"/>
    <w:rsid w:val="007734F8"/>
    <w:rsid w:val="00780F05"/>
    <w:rsid w:val="00790179"/>
    <w:rsid w:val="007A77AA"/>
    <w:rsid w:val="007B385D"/>
    <w:rsid w:val="007D01C0"/>
    <w:rsid w:val="007D7B13"/>
    <w:rsid w:val="007F150B"/>
    <w:rsid w:val="007F19D0"/>
    <w:rsid w:val="007F5888"/>
    <w:rsid w:val="008139CF"/>
    <w:rsid w:val="00816D22"/>
    <w:rsid w:val="00850FF8"/>
    <w:rsid w:val="00852185"/>
    <w:rsid w:val="008860E7"/>
    <w:rsid w:val="008C23F0"/>
    <w:rsid w:val="008D1056"/>
    <w:rsid w:val="00906289"/>
    <w:rsid w:val="009076AD"/>
    <w:rsid w:val="00934CE9"/>
    <w:rsid w:val="00956F4C"/>
    <w:rsid w:val="00983948"/>
    <w:rsid w:val="009A5EFA"/>
    <w:rsid w:val="009E058E"/>
    <w:rsid w:val="009E4438"/>
    <w:rsid w:val="009E61E3"/>
    <w:rsid w:val="009E6C79"/>
    <w:rsid w:val="009F0ADF"/>
    <w:rsid w:val="00A026C1"/>
    <w:rsid w:val="00A3512E"/>
    <w:rsid w:val="00A52DC8"/>
    <w:rsid w:val="00A5719F"/>
    <w:rsid w:val="00A91E05"/>
    <w:rsid w:val="00AB0847"/>
    <w:rsid w:val="00AB15C6"/>
    <w:rsid w:val="00AF51E3"/>
    <w:rsid w:val="00B279DD"/>
    <w:rsid w:val="00B56C59"/>
    <w:rsid w:val="00B70DD4"/>
    <w:rsid w:val="00BA51DE"/>
    <w:rsid w:val="00BD5E66"/>
    <w:rsid w:val="00C00F64"/>
    <w:rsid w:val="00C01402"/>
    <w:rsid w:val="00C25720"/>
    <w:rsid w:val="00C41D06"/>
    <w:rsid w:val="00C6484A"/>
    <w:rsid w:val="00C81B21"/>
    <w:rsid w:val="00C96746"/>
    <w:rsid w:val="00CA009D"/>
    <w:rsid w:val="00CB7B28"/>
    <w:rsid w:val="00CE3A48"/>
    <w:rsid w:val="00D60BD7"/>
    <w:rsid w:val="00DA2140"/>
    <w:rsid w:val="00E16589"/>
    <w:rsid w:val="00E27F38"/>
    <w:rsid w:val="00E42AB3"/>
    <w:rsid w:val="00E51401"/>
    <w:rsid w:val="00E5642C"/>
    <w:rsid w:val="00E646A7"/>
    <w:rsid w:val="00E77739"/>
    <w:rsid w:val="00EB3122"/>
    <w:rsid w:val="00ED3AB3"/>
    <w:rsid w:val="00EF0C09"/>
    <w:rsid w:val="00F07FE0"/>
    <w:rsid w:val="00F1512A"/>
    <w:rsid w:val="00F2765B"/>
    <w:rsid w:val="00F40657"/>
    <w:rsid w:val="00F553F6"/>
    <w:rsid w:val="00F92AAA"/>
    <w:rsid w:val="00F95E50"/>
    <w:rsid w:val="00FB51EE"/>
    <w:rsid w:val="00FC0E74"/>
    <w:rsid w:val="00FC5E2F"/>
    <w:rsid w:val="00FE6E87"/>
    <w:rsid w:val="00FE72D6"/>
    <w:rsid w:val="00FF45F5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67C80"/>
  <w15:chartTrackingRefBased/>
  <w15:docId w15:val="{DA3CA2C7-20CA-4860-8011-A680A270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D442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5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6FA"/>
    <w:pPr>
      <w:ind w:left="720"/>
      <w:contextualSpacing/>
    </w:pPr>
  </w:style>
  <w:style w:type="table" w:styleId="Tabelacomgrade">
    <w:name w:val="Table Grid"/>
    <w:basedOn w:val="Tabelanormal"/>
    <w:uiPriority w:val="39"/>
    <w:rsid w:val="008D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D442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IEPEF-AUTORES">
    <w:name w:val="XI EPEF - AUTORES"/>
    <w:basedOn w:val="Normal"/>
    <w:rsid w:val="00A026C1"/>
    <w:pPr>
      <w:spacing w:after="100" w:afterAutospacing="1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customStyle="1" w:styleId="XIEPEF-instituiodepartamentoescola">
    <w:name w:val="XIEPEF - instituição/departamento/escola"/>
    <w:aliases w:val="e e-mail"/>
    <w:basedOn w:val="Normal"/>
    <w:rsid w:val="00A026C1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026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6C1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6C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C1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6C1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6C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E61E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B51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3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364A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05E"/>
  </w:style>
  <w:style w:type="paragraph" w:styleId="Rodap">
    <w:name w:val="footer"/>
    <w:basedOn w:val="Normal"/>
    <w:link w:val="RodapChar"/>
    <w:uiPriority w:val="99"/>
    <w:unhideWhenUsed/>
    <w:rsid w:val="000B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05E"/>
  </w:style>
  <w:style w:type="paragraph" w:customStyle="1" w:styleId="Normal1">
    <w:name w:val="Normal1"/>
    <w:rsid w:val="000B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unipampa.edu.br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F9C0-B5BD-4AF5-BA61-4A1ECBF8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Marina Cassel Fontoura</cp:lastModifiedBy>
  <cp:revision>29</cp:revision>
  <dcterms:created xsi:type="dcterms:W3CDTF">2020-01-24T18:29:00Z</dcterms:created>
  <dcterms:modified xsi:type="dcterms:W3CDTF">2020-07-17T19:14:00Z</dcterms:modified>
</cp:coreProperties>
</file>