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649" w:rsidRPr="00D369D8" w:rsidRDefault="00E577A2" w:rsidP="00756649">
      <w:pPr>
        <w:shd w:val="clear" w:color="auto" w:fill="FFFFFF"/>
        <w:spacing w:after="0" w:line="240" w:lineRule="auto"/>
        <w:ind w:firstLine="709"/>
        <w:jc w:val="center"/>
        <w:rPr>
          <w:rFonts w:ascii="Arial" w:eastAsia="Times New Roman" w:hAnsi="Arial" w:cs="Arial"/>
          <w:b/>
          <w:sz w:val="28"/>
          <w:szCs w:val="28"/>
        </w:rPr>
      </w:pPr>
      <w:r w:rsidRPr="00D369D8">
        <w:rPr>
          <w:rFonts w:ascii="Arial" w:eastAsia="Times New Roman" w:hAnsi="Arial" w:cs="Arial"/>
          <w:b/>
          <w:sz w:val="28"/>
          <w:szCs w:val="28"/>
        </w:rPr>
        <w:t>O FUTURO DOCENTE NA ERA DIGITAL</w:t>
      </w:r>
    </w:p>
    <w:p w:rsidR="00756649" w:rsidRPr="00D369D8" w:rsidRDefault="00F95A80" w:rsidP="00E577A2">
      <w:pPr>
        <w:shd w:val="clear" w:color="auto" w:fill="FFFFFF"/>
        <w:spacing w:after="0" w:line="240" w:lineRule="auto"/>
        <w:ind w:firstLine="709"/>
        <w:jc w:val="center"/>
        <w:rPr>
          <w:rFonts w:ascii="Arial" w:eastAsia="Times New Roman" w:hAnsi="Arial" w:cs="Arial"/>
          <w:b/>
          <w:sz w:val="24"/>
          <w:szCs w:val="24"/>
        </w:rPr>
      </w:pPr>
      <w:r w:rsidRPr="00D369D8">
        <w:rPr>
          <w:rFonts w:ascii="Arial" w:eastAsia="Times New Roman" w:hAnsi="Arial" w:cs="Arial"/>
          <w:b/>
          <w:sz w:val="24"/>
          <w:szCs w:val="24"/>
        </w:rPr>
        <w:t>Denise de Moraes dos Santos</w:t>
      </w:r>
      <w:r w:rsidRPr="00D369D8">
        <w:rPr>
          <w:rStyle w:val="Refdenotaderodap"/>
          <w:rFonts w:ascii="Arial" w:eastAsia="Times New Roman" w:hAnsi="Arial" w:cs="Arial"/>
          <w:b/>
          <w:sz w:val="24"/>
          <w:szCs w:val="24"/>
        </w:rPr>
        <w:footnoteReference w:id="1"/>
      </w:r>
    </w:p>
    <w:p w:rsidR="00F95A80" w:rsidRPr="00D369D8" w:rsidRDefault="00F95A80" w:rsidP="00E577A2">
      <w:pPr>
        <w:shd w:val="clear" w:color="auto" w:fill="FFFFFF"/>
        <w:spacing w:after="0" w:line="240" w:lineRule="auto"/>
        <w:ind w:firstLine="709"/>
        <w:jc w:val="center"/>
        <w:rPr>
          <w:rFonts w:ascii="Arial" w:eastAsia="Times New Roman" w:hAnsi="Arial" w:cs="Arial"/>
          <w:b/>
          <w:sz w:val="24"/>
          <w:szCs w:val="24"/>
        </w:rPr>
      </w:pPr>
      <w:r w:rsidRPr="00D369D8">
        <w:rPr>
          <w:rFonts w:ascii="Arial" w:eastAsia="Times New Roman" w:hAnsi="Arial" w:cs="Arial"/>
          <w:b/>
          <w:sz w:val="24"/>
          <w:szCs w:val="24"/>
        </w:rPr>
        <w:t>Gabriel Felipe da Silva</w:t>
      </w:r>
      <w:r w:rsidRPr="00D369D8">
        <w:rPr>
          <w:rStyle w:val="Refdenotaderodap"/>
          <w:rFonts w:ascii="Arial" w:eastAsia="Times New Roman" w:hAnsi="Arial" w:cs="Arial"/>
          <w:b/>
          <w:sz w:val="24"/>
          <w:szCs w:val="24"/>
        </w:rPr>
        <w:footnoteReference w:id="2"/>
      </w:r>
    </w:p>
    <w:p w:rsidR="00F95A80" w:rsidRDefault="00F95A80" w:rsidP="00E577A2">
      <w:pPr>
        <w:shd w:val="clear" w:color="auto" w:fill="FFFFFF"/>
        <w:spacing w:after="0" w:line="240" w:lineRule="auto"/>
        <w:ind w:firstLine="709"/>
        <w:jc w:val="center"/>
        <w:rPr>
          <w:rFonts w:ascii="Arial" w:eastAsia="Times New Roman" w:hAnsi="Arial" w:cs="Arial"/>
          <w:b/>
          <w:sz w:val="24"/>
          <w:szCs w:val="24"/>
        </w:rPr>
      </w:pPr>
      <w:r w:rsidRPr="00D369D8">
        <w:rPr>
          <w:rFonts w:ascii="Arial" w:eastAsia="Times New Roman" w:hAnsi="Arial" w:cs="Arial"/>
          <w:b/>
          <w:sz w:val="24"/>
          <w:szCs w:val="24"/>
        </w:rPr>
        <w:t xml:space="preserve">Valquíria Celi </w:t>
      </w:r>
      <w:proofErr w:type="spellStart"/>
      <w:r w:rsidRPr="00D369D8">
        <w:rPr>
          <w:rFonts w:ascii="Arial" w:eastAsia="Times New Roman" w:hAnsi="Arial" w:cs="Arial"/>
          <w:b/>
          <w:sz w:val="24"/>
          <w:szCs w:val="24"/>
        </w:rPr>
        <w:t>Zirr</w:t>
      </w:r>
      <w:proofErr w:type="spellEnd"/>
      <w:r w:rsidRPr="00D369D8">
        <w:rPr>
          <w:rStyle w:val="Refdenotaderodap"/>
          <w:rFonts w:ascii="Arial" w:eastAsia="Times New Roman" w:hAnsi="Arial" w:cs="Arial"/>
          <w:b/>
          <w:sz w:val="24"/>
          <w:szCs w:val="24"/>
        </w:rPr>
        <w:footnoteReference w:id="3"/>
      </w:r>
    </w:p>
    <w:p w:rsidR="000A1250" w:rsidRPr="00D369D8" w:rsidRDefault="000A1250" w:rsidP="00E577A2">
      <w:pPr>
        <w:shd w:val="clear" w:color="auto" w:fill="FFFFFF"/>
        <w:spacing w:after="0" w:line="240" w:lineRule="auto"/>
        <w:ind w:firstLine="709"/>
        <w:jc w:val="center"/>
        <w:rPr>
          <w:rFonts w:ascii="Arial" w:eastAsia="Times New Roman" w:hAnsi="Arial" w:cs="Arial"/>
          <w:b/>
          <w:sz w:val="24"/>
          <w:szCs w:val="24"/>
        </w:rPr>
      </w:pPr>
      <w:r>
        <w:rPr>
          <w:rFonts w:ascii="Arial" w:eastAsia="Times New Roman" w:hAnsi="Arial" w:cs="Arial"/>
          <w:b/>
          <w:sz w:val="24"/>
          <w:szCs w:val="24"/>
        </w:rPr>
        <w:t>Heloisa Mazo</w:t>
      </w:r>
      <w:r>
        <w:rPr>
          <w:rStyle w:val="Refdenotaderodap"/>
          <w:rFonts w:ascii="Arial" w:eastAsia="Times New Roman" w:hAnsi="Arial" w:cs="Arial"/>
          <w:b/>
          <w:sz w:val="24"/>
          <w:szCs w:val="24"/>
        </w:rPr>
        <w:footnoteReference w:id="4"/>
      </w:r>
    </w:p>
    <w:p w:rsidR="00F95A80" w:rsidRPr="00D369D8" w:rsidRDefault="00F95A80" w:rsidP="00756649">
      <w:pPr>
        <w:shd w:val="clear" w:color="auto" w:fill="FFFFFF"/>
        <w:spacing w:after="0" w:line="240" w:lineRule="auto"/>
        <w:ind w:firstLine="709"/>
        <w:jc w:val="right"/>
        <w:rPr>
          <w:rFonts w:ascii="Arial" w:eastAsia="Times New Roman" w:hAnsi="Arial" w:cs="Arial"/>
          <w:sz w:val="24"/>
          <w:szCs w:val="24"/>
        </w:rPr>
      </w:pPr>
    </w:p>
    <w:p w:rsidR="00DF4943" w:rsidRPr="00D369D8" w:rsidRDefault="00D369D8" w:rsidP="00DF4943">
      <w:pPr>
        <w:pStyle w:val="paragraph"/>
        <w:spacing w:before="0" w:beforeAutospacing="0" w:after="0" w:afterAutospacing="0"/>
        <w:ind w:firstLine="705"/>
        <w:jc w:val="both"/>
        <w:textAlignment w:val="baseline"/>
        <w:rPr>
          <w:rStyle w:val="eop"/>
          <w:rFonts w:ascii="Arial" w:hAnsi="Arial" w:cs="Arial"/>
        </w:rPr>
      </w:pPr>
      <w:r w:rsidRPr="00D369D8">
        <w:rPr>
          <w:rStyle w:val="normaltextrun"/>
          <w:rFonts w:ascii="Arial" w:hAnsi="Arial" w:cs="Arial"/>
          <w:b/>
          <w:color w:val="000000"/>
        </w:rPr>
        <w:t>PALAVRAS – CHAVE:</w:t>
      </w:r>
      <w:r w:rsidRPr="00D369D8">
        <w:rPr>
          <w:rStyle w:val="normaltextrun"/>
          <w:rFonts w:ascii="Arial" w:hAnsi="Arial" w:cs="Arial"/>
          <w:color w:val="000000"/>
        </w:rPr>
        <w:t xml:space="preserve"> </w:t>
      </w:r>
      <w:r w:rsidR="00DF4943" w:rsidRPr="00D369D8">
        <w:rPr>
          <w:rStyle w:val="normaltextrun"/>
          <w:rFonts w:ascii="Arial" w:hAnsi="Arial" w:cs="Arial"/>
          <w:color w:val="000000"/>
        </w:rPr>
        <w:t>Docência, inclusão digital, tecnologias</w:t>
      </w:r>
      <w:r w:rsidR="00E577A2" w:rsidRPr="00D369D8">
        <w:rPr>
          <w:rStyle w:val="eop"/>
          <w:rFonts w:ascii="Arial" w:hAnsi="Arial" w:cs="Arial"/>
        </w:rPr>
        <w:t>.</w:t>
      </w:r>
    </w:p>
    <w:p w:rsidR="00DF4943" w:rsidRPr="00D369D8" w:rsidRDefault="00DF4943" w:rsidP="00DF4943">
      <w:pPr>
        <w:pStyle w:val="paragraph"/>
        <w:spacing w:before="0" w:beforeAutospacing="0" w:after="0" w:afterAutospacing="0"/>
        <w:ind w:firstLine="705"/>
        <w:jc w:val="both"/>
        <w:textAlignment w:val="baseline"/>
        <w:rPr>
          <w:rFonts w:ascii="Arial" w:hAnsi="Arial" w:cs="Arial"/>
          <w:sz w:val="12"/>
          <w:szCs w:val="12"/>
        </w:rPr>
      </w:pPr>
    </w:p>
    <w:p w:rsidR="006106B9" w:rsidRDefault="00D369D8" w:rsidP="006106B9">
      <w:pPr>
        <w:pStyle w:val="paragraph"/>
        <w:spacing w:before="0" w:beforeAutospacing="0" w:after="0" w:afterAutospacing="0"/>
        <w:ind w:firstLine="705"/>
        <w:jc w:val="both"/>
        <w:textAlignment w:val="baseline"/>
        <w:rPr>
          <w:rStyle w:val="normaltextrun"/>
          <w:rFonts w:ascii="Arial" w:hAnsi="Arial" w:cs="Arial"/>
        </w:rPr>
      </w:pPr>
      <w:r w:rsidRPr="00D369D8">
        <w:rPr>
          <w:rStyle w:val="normaltextrun"/>
          <w:rFonts w:ascii="Arial" w:hAnsi="Arial" w:cs="Arial"/>
          <w:b/>
          <w:color w:val="000000"/>
        </w:rPr>
        <w:t>RESUMO:</w:t>
      </w:r>
      <w:r w:rsidRPr="00D369D8">
        <w:rPr>
          <w:rStyle w:val="eop"/>
          <w:rFonts w:ascii="Arial" w:hAnsi="Arial" w:cs="Arial"/>
        </w:rPr>
        <w:t> </w:t>
      </w:r>
      <w:r w:rsidR="009B2C98">
        <w:rPr>
          <w:rStyle w:val="eop"/>
          <w:rFonts w:ascii="Arial" w:hAnsi="Arial" w:cs="Arial"/>
        </w:rPr>
        <w:t xml:space="preserve"> Para acompanhar desenvolvimento </w:t>
      </w:r>
      <w:r w:rsidR="006106B9">
        <w:rPr>
          <w:rStyle w:val="eop"/>
          <w:rFonts w:ascii="Arial" w:hAnsi="Arial" w:cs="Arial"/>
        </w:rPr>
        <w:t>da sociedade</w:t>
      </w:r>
      <w:r w:rsidR="00F0406B">
        <w:rPr>
          <w:rStyle w:val="eop"/>
          <w:rFonts w:ascii="Arial" w:hAnsi="Arial" w:cs="Arial"/>
        </w:rPr>
        <w:t xml:space="preserve"> </w:t>
      </w:r>
      <w:r w:rsidR="009B2C98">
        <w:rPr>
          <w:rStyle w:val="eop"/>
          <w:rFonts w:ascii="Arial" w:hAnsi="Arial" w:cs="Arial"/>
        </w:rPr>
        <w:t>é necessário estar conectado ao universo midiático. Uma das instituições responsáveis para realizar a inclusão digital é a escola</w:t>
      </w:r>
      <w:r w:rsidR="006106B9">
        <w:rPr>
          <w:rStyle w:val="eop"/>
          <w:rFonts w:ascii="Arial" w:hAnsi="Arial" w:cs="Arial"/>
        </w:rPr>
        <w:t>, n</w:t>
      </w:r>
      <w:r w:rsidR="009B2C98">
        <w:rPr>
          <w:rStyle w:val="eop"/>
          <w:rFonts w:ascii="Arial" w:hAnsi="Arial" w:cs="Arial"/>
        </w:rPr>
        <w:t xml:space="preserve">o entanto </w:t>
      </w:r>
      <w:r w:rsidR="005A6274">
        <w:rPr>
          <w:rStyle w:val="eop"/>
          <w:rFonts w:ascii="Arial" w:hAnsi="Arial" w:cs="Arial"/>
        </w:rPr>
        <w:t>a</w:t>
      </w:r>
      <w:r w:rsidR="00F0406B">
        <w:rPr>
          <w:rStyle w:val="eop"/>
          <w:rFonts w:ascii="Arial" w:hAnsi="Arial" w:cs="Arial"/>
        </w:rPr>
        <w:t>credita-se que a morosidade para adentrar na era digital seja, em boa parte, decorrente da</w:t>
      </w:r>
      <w:r w:rsidR="009B2C98">
        <w:rPr>
          <w:rStyle w:val="eop"/>
          <w:rFonts w:ascii="Arial" w:hAnsi="Arial" w:cs="Arial"/>
        </w:rPr>
        <w:t xml:space="preserve"> falta de </w:t>
      </w:r>
      <w:r w:rsidR="00F0406B">
        <w:rPr>
          <w:rStyle w:val="eop"/>
          <w:rFonts w:ascii="Arial" w:hAnsi="Arial" w:cs="Arial"/>
        </w:rPr>
        <w:t xml:space="preserve">conhecimento do educador sobre a importância e a necessidade desse novo </w:t>
      </w:r>
      <w:r w:rsidR="006106B9">
        <w:rPr>
          <w:rStyle w:val="eop"/>
          <w:rFonts w:ascii="Arial" w:hAnsi="Arial" w:cs="Arial"/>
        </w:rPr>
        <w:t>conhecimento</w:t>
      </w:r>
      <w:r w:rsidR="00F0406B">
        <w:rPr>
          <w:rStyle w:val="eop"/>
          <w:rFonts w:ascii="Arial" w:hAnsi="Arial" w:cs="Arial"/>
        </w:rPr>
        <w:t>, aliado ao domínio tecnológico precário</w:t>
      </w:r>
      <w:r w:rsidR="005A6274">
        <w:rPr>
          <w:rStyle w:val="eop"/>
          <w:rFonts w:ascii="Arial" w:hAnsi="Arial" w:cs="Arial"/>
        </w:rPr>
        <w:t xml:space="preserve"> </w:t>
      </w:r>
      <w:r w:rsidR="00F0406B">
        <w:rPr>
          <w:rStyle w:val="eop"/>
          <w:rFonts w:ascii="Arial" w:hAnsi="Arial" w:cs="Arial"/>
        </w:rPr>
        <w:t>que o mesmo possui</w:t>
      </w:r>
      <w:r w:rsidR="005A6274">
        <w:rPr>
          <w:rStyle w:val="eop"/>
          <w:rFonts w:ascii="Arial" w:hAnsi="Arial" w:cs="Arial"/>
        </w:rPr>
        <w:t xml:space="preserve">. Para melhor compreender essa questão </w:t>
      </w:r>
      <w:r w:rsidR="00DF4943" w:rsidRPr="00D369D8">
        <w:rPr>
          <w:rStyle w:val="normaltextrun"/>
          <w:rFonts w:ascii="Arial" w:hAnsi="Arial" w:cs="Arial"/>
          <w:color w:val="000000"/>
        </w:rPr>
        <w:t>realizou-se</w:t>
      </w:r>
      <w:r w:rsidR="00DF4943" w:rsidRPr="00D369D8">
        <w:rPr>
          <w:rStyle w:val="apple-converted-space"/>
          <w:rFonts w:ascii="Arial" w:hAnsi="Arial" w:cs="Arial"/>
          <w:color w:val="000000"/>
        </w:rPr>
        <w:t> </w:t>
      </w:r>
      <w:r w:rsidR="00DF4943" w:rsidRPr="00D369D8">
        <w:rPr>
          <w:rStyle w:val="normaltextrun"/>
          <w:rFonts w:ascii="Arial" w:hAnsi="Arial" w:cs="Arial"/>
          <w:color w:val="000000"/>
        </w:rPr>
        <w:t>uma pesquisa quantitativa</w:t>
      </w:r>
      <w:r w:rsidR="00DF4943" w:rsidRPr="00D369D8">
        <w:rPr>
          <w:rStyle w:val="apple-converted-space"/>
          <w:rFonts w:ascii="Arial" w:hAnsi="Arial" w:cs="Arial"/>
          <w:color w:val="000000"/>
        </w:rPr>
        <w:t> </w:t>
      </w:r>
      <w:r w:rsidR="00DF4943" w:rsidRPr="00D369D8">
        <w:rPr>
          <w:rStyle w:val="normaltextrun"/>
          <w:rFonts w:ascii="Arial" w:hAnsi="Arial" w:cs="Arial"/>
          <w:color w:val="000000"/>
        </w:rPr>
        <w:t>a cerca</w:t>
      </w:r>
      <w:r w:rsidR="00DF4943" w:rsidRPr="00D369D8">
        <w:rPr>
          <w:rStyle w:val="apple-converted-space"/>
          <w:rFonts w:ascii="Arial" w:hAnsi="Arial" w:cs="Arial"/>
          <w:color w:val="000000"/>
        </w:rPr>
        <w:t> </w:t>
      </w:r>
      <w:r w:rsidR="00DF4943" w:rsidRPr="00D369D8">
        <w:rPr>
          <w:rStyle w:val="normaltextrun"/>
          <w:rFonts w:ascii="Arial" w:hAnsi="Arial" w:cs="Arial"/>
          <w:color w:val="000000"/>
        </w:rPr>
        <w:t xml:space="preserve">dos conhecimentos </w:t>
      </w:r>
      <w:r w:rsidR="005A6274" w:rsidRPr="00D369D8">
        <w:rPr>
          <w:rStyle w:val="normaltextrun"/>
          <w:rFonts w:ascii="Arial" w:hAnsi="Arial" w:cs="Arial"/>
          <w:color w:val="000000"/>
        </w:rPr>
        <w:t>dos futuros</w:t>
      </w:r>
      <w:r w:rsidR="00DF4943" w:rsidRPr="00D369D8">
        <w:rPr>
          <w:rStyle w:val="normaltextrun"/>
          <w:rFonts w:ascii="Arial" w:hAnsi="Arial" w:cs="Arial"/>
          <w:color w:val="000000"/>
        </w:rPr>
        <w:t xml:space="preserve"> professores em relação ao mundo digital. </w:t>
      </w:r>
      <w:r w:rsidR="005A6274">
        <w:rPr>
          <w:rStyle w:val="normaltextrun"/>
          <w:rFonts w:ascii="Arial" w:hAnsi="Arial" w:cs="Arial"/>
          <w:color w:val="000000"/>
        </w:rPr>
        <w:t xml:space="preserve">Nessa, </w:t>
      </w:r>
      <w:r w:rsidR="00DF4943" w:rsidRPr="00D369D8">
        <w:rPr>
          <w:rStyle w:val="normaltextrun"/>
          <w:rFonts w:ascii="Arial" w:hAnsi="Arial" w:cs="Arial"/>
          <w:color w:val="000000"/>
        </w:rPr>
        <w:t xml:space="preserve">autores como </w:t>
      </w:r>
      <w:proofErr w:type="spellStart"/>
      <w:r w:rsidR="005A6274" w:rsidRPr="00D369D8">
        <w:rPr>
          <w:rStyle w:val="normaltextrun"/>
          <w:rFonts w:ascii="Arial" w:hAnsi="Arial" w:cs="Arial"/>
          <w:color w:val="000000"/>
        </w:rPr>
        <w:t>Libâneo</w:t>
      </w:r>
      <w:proofErr w:type="spellEnd"/>
      <w:r w:rsidR="005A6274" w:rsidRPr="00D369D8">
        <w:rPr>
          <w:rStyle w:val="normaltextrun"/>
          <w:rFonts w:ascii="Arial" w:hAnsi="Arial" w:cs="Arial"/>
          <w:color w:val="000000"/>
        </w:rPr>
        <w:t xml:space="preserve"> </w:t>
      </w:r>
      <w:r w:rsidR="00DF4943" w:rsidRPr="00D369D8">
        <w:rPr>
          <w:rStyle w:val="normaltextrun"/>
          <w:rFonts w:ascii="Arial" w:hAnsi="Arial" w:cs="Arial"/>
          <w:color w:val="000000"/>
        </w:rPr>
        <w:t>(2009),</w:t>
      </w:r>
      <w:r w:rsidR="00DF4943" w:rsidRPr="00D369D8">
        <w:rPr>
          <w:rStyle w:val="apple-converted-space"/>
          <w:rFonts w:ascii="Arial" w:hAnsi="Arial" w:cs="Arial"/>
          <w:color w:val="000000"/>
        </w:rPr>
        <w:t> </w:t>
      </w:r>
      <w:r w:rsidR="005A6274" w:rsidRPr="00D369D8">
        <w:rPr>
          <w:rStyle w:val="normaltextrun"/>
          <w:rFonts w:ascii="Arial" w:hAnsi="Arial" w:cs="Arial"/>
        </w:rPr>
        <w:t>D’</w:t>
      </w:r>
      <w:proofErr w:type="spellStart"/>
      <w:r w:rsidR="005A6274" w:rsidRPr="00D369D8">
        <w:rPr>
          <w:rStyle w:val="normaltextrun"/>
          <w:rFonts w:ascii="Arial" w:hAnsi="Arial" w:cs="Arial"/>
        </w:rPr>
        <w:t>ambrosio</w:t>
      </w:r>
      <w:proofErr w:type="spellEnd"/>
      <w:r w:rsidR="005A6274" w:rsidRPr="00D369D8">
        <w:rPr>
          <w:rStyle w:val="normaltextrun"/>
          <w:rFonts w:ascii="Arial" w:hAnsi="Arial" w:cs="Arial"/>
        </w:rPr>
        <w:t xml:space="preserve"> </w:t>
      </w:r>
      <w:r w:rsidR="00DF4943" w:rsidRPr="00D369D8">
        <w:rPr>
          <w:rStyle w:val="normaltextrun"/>
          <w:rFonts w:ascii="Arial" w:hAnsi="Arial" w:cs="Arial"/>
        </w:rPr>
        <w:t>(2003),</w:t>
      </w:r>
      <w:r w:rsidR="00E577A2" w:rsidRPr="00D369D8">
        <w:rPr>
          <w:rStyle w:val="normaltextrun"/>
          <w:rFonts w:ascii="Arial" w:hAnsi="Arial" w:cs="Arial"/>
        </w:rPr>
        <w:t xml:space="preserve"> </w:t>
      </w:r>
      <w:proofErr w:type="spellStart"/>
      <w:r w:rsidR="005A6274" w:rsidRPr="00D369D8">
        <w:rPr>
          <w:rStyle w:val="normaltextrun"/>
          <w:rFonts w:ascii="Arial" w:hAnsi="Arial" w:cs="Arial"/>
        </w:rPr>
        <w:t>Moresi</w:t>
      </w:r>
      <w:proofErr w:type="spellEnd"/>
      <w:r w:rsidR="005A6274" w:rsidRPr="00D369D8">
        <w:rPr>
          <w:rStyle w:val="normaltextrun"/>
          <w:rFonts w:ascii="Arial" w:hAnsi="Arial" w:cs="Arial"/>
        </w:rPr>
        <w:t xml:space="preserve"> </w:t>
      </w:r>
      <w:r w:rsidR="00E577A2" w:rsidRPr="00D369D8">
        <w:rPr>
          <w:rStyle w:val="normaltextrun"/>
          <w:rFonts w:ascii="Arial" w:hAnsi="Arial" w:cs="Arial"/>
        </w:rPr>
        <w:t>(200</w:t>
      </w:r>
      <w:r w:rsidR="00DF4943" w:rsidRPr="00D369D8">
        <w:rPr>
          <w:rStyle w:val="normaltextrun"/>
          <w:rFonts w:ascii="Arial" w:hAnsi="Arial" w:cs="Arial"/>
        </w:rPr>
        <w:t xml:space="preserve">3), </w:t>
      </w:r>
      <w:r w:rsidR="005A6274" w:rsidRPr="00D369D8">
        <w:rPr>
          <w:rStyle w:val="normaltextrun"/>
          <w:rFonts w:ascii="Arial" w:hAnsi="Arial" w:cs="Arial"/>
        </w:rPr>
        <w:t xml:space="preserve">Ferreira </w:t>
      </w:r>
      <w:r w:rsidR="00DF4943" w:rsidRPr="00D369D8">
        <w:rPr>
          <w:rStyle w:val="normaltextrun"/>
          <w:rFonts w:ascii="Arial" w:hAnsi="Arial" w:cs="Arial"/>
        </w:rPr>
        <w:t xml:space="preserve">(2006), </w:t>
      </w:r>
      <w:proofErr w:type="spellStart"/>
      <w:r w:rsidR="005A6274" w:rsidRPr="00D369D8">
        <w:rPr>
          <w:rStyle w:val="normaltextrun"/>
          <w:rFonts w:ascii="Arial" w:hAnsi="Arial" w:cs="Arial"/>
        </w:rPr>
        <w:t>Bettega</w:t>
      </w:r>
      <w:proofErr w:type="spellEnd"/>
      <w:r w:rsidR="005A6274" w:rsidRPr="00D369D8">
        <w:rPr>
          <w:rStyle w:val="normaltextrun"/>
          <w:rFonts w:ascii="Arial" w:hAnsi="Arial" w:cs="Arial"/>
        </w:rPr>
        <w:t xml:space="preserve"> </w:t>
      </w:r>
      <w:r w:rsidR="00DF4943" w:rsidRPr="00D369D8">
        <w:rPr>
          <w:rStyle w:val="normaltextrun"/>
          <w:rFonts w:ascii="Arial" w:hAnsi="Arial" w:cs="Arial"/>
        </w:rPr>
        <w:t>(2010)</w:t>
      </w:r>
      <w:r w:rsidR="005A6274">
        <w:rPr>
          <w:rStyle w:val="normaltextrun"/>
          <w:rFonts w:ascii="Arial" w:hAnsi="Arial" w:cs="Arial"/>
        </w:rPr>
        <w:t xml:space="preserve">, </w:t>
      </w:r>
      <w:proofErr w:type="gramStart"/>
      <w:r w:rsidR="005A6274">
        <w:rPr>
          <w:rStyle w:val="normaltextrun"/>
          <w:rFonts w:ascii="Arial" w:hAnsi="Arial" w:cs="Arial"/>
        </w:rPr>
        <w:t xml:space="preserve">deram </w:t>
      </w:r>
      <w:r w:rsidR="00DF4943" w:rsidRPr="00D369D8">
        <w:rPr>
          <w:rStyle w:val="normaltextrun"/>
          <w:rFonts w:ascii="Arial" w:hAnsi="Arial" w:cs="Arial"/>
        </w:rPr>
        <w:t xml:space="preserve"> subsídio</w:t>
      </w:r>
      <w:proofErr w:type="gramEnd"/>
      <w:r w:rsidR="00DF4943" w:rsidRPr="00D369D8">
        <w:rPr>
          <w:rStyle w:val="normaltextrun"/>
          <w:rFonts w:ascii="Arial" w:hAnsi="Arial" w:cs="Arial"/>
        </w:rPr>
        <w:t xml:space="preserve"> para a análise </w:t>
      </w:r>
      <w:r w:rsidR="005A6274">
        <w:rPr>
          <w:rStyle w:val="normaltextrun"/>
          <w:rFonts w:ascii="Arial" w:hAnsi="Arial" w:cs="Arial"/>
        </w:rPr>
        <w:t xml:space="preserve">e discussão </w:t>
      </w:r>
      <w:r w:rsidR="00DF4943" w:rsidRPr="00D369D8">
        <w:rPr>
          <w:rStyle w:val="normaltextrun"/>
          <w:rFonts w:ascii="Arial" w:hAnsi="Arial" w:cs="Arial"/>
        </w:rPr>
        <w:t>dos resultados</w:t>
      </w:r>
      <w:r w:rsidR="005A6274">
        <w:rPr>
          <w:rStyle w:val="normaltextrun"/>
          <w:rFonts w:ascii="Arial" w:hAnsi="Arial" w:cs="Arial"/>
        </w:rPr>
        <w:t>. Ao se concluir a pesquisa pode-se perceber que apesar da maioria dos futuros educadores sinalizarem estar incluído</w:t>
      </w:r>
      <w:r w:rsidR="006106B9">
        <w:rPr>
          <w:rStyle w:val="normaltextrun"/>
          <w:rFonts w:ascii="Arial" w:hAnsi="Arial" w:cs="Arial"/>
        </w:rPr>
        <w:t>s</w:t>
      </w:r>
      <w:r w:rsidR="005A6274">
        <w:rPr>
          <w:rStyle w:val="normaltextrun"/>
          <w:rFonts w:ascii="Arial" w:hAnsi="Arial" w:cs="Arial"/>
        </w:rPr>
        <w:t xml:space="preserve"> no universo digital, a utilização dessa ferramenta esta mais circunscrita ao acesso ás redes sociais </w:t>
      </w:r>
      <w:r w:rsidR="006106B9">
        <w:rPr>
          <w:rStyle w:val="normaltextrun"/>
          <w:rFonts w:ascii="Arial" w:hAnsi="Arial" w:cs="Arial"/>
        </w:rPr>
        <w:t xml:space="preserve">a título de entretenimento. </w:t>
      </w:r>
    </w:p>
    <w:p w:rsidR="006106B9" w:rsidRPr="00DA1E8F" w:rsidRDefault="006106B9" w:rsidP="005A6274">
      <w:pPr>
        <w:pStyle w:val="paragraph"/>
        <w:spacing w:before="0" w:beforeAutospacing="0" w:after="0" w:afterAutospacing="0"/>
        <w:ind w:firstLine="705"/>
        <w:jc w:val="center"/>
        <w:textAlignment w:val="baseline"/>
        <w:rPr>
          <w:rStyle w:val="normaltextrun"/>
          <w:rFonts w:ascii="Arial" w:hAnsi="Arial" w:cs="Arial"/>
          <w:b/>
        </w:rPr>
      </w:pPr>
    </w:p>
    <w:p w:rsidR="00DF4943" w:rsidRPr="00BD2EE4" w:rsidRDefault="00DA1E8F" w:rsidP="00DF4943">
      <w:pPr>
        <w:pStyle w:val="paragraph"/>
        <w:spacing w:before="0" w:beforeAutospacing="0" w:after="0" w:afterAutospacing="0"/>
        <w:ind w:firstLine="705"/>
        <w:jc w:val="both"/>
        <w:textAlignment w:val="baseline"/>
        <w:rPr>
          <w:rFonts w:ascii="Arial" w:hAnsi="Arial" w:cs="Arial"/>
        </w:rPr>
      </w:pPr>
      <w:r w:rsidRPr="00DA1E8F">
        <w:rPr>
          <w:rFonts w:ascii="Arial" w:hAnsi="Arial" w:cs="Arial"/>
          <w:b/>
        </w:rPr>
        <w:t>Palavras-chave:</w:t>
      </w:r>
      <w:r w:rsidR="00BD2EE4">
        <w:rPr>
          <w:rFonts w:ascii="Arial" w:hAnsi="Arial" w:cs="Arial"/>
          <w:b/>
        </w:rPr>
        <w:t xml:space="preserve"> </w:t>
      </w:r>
      <w:r w:rsidR="00BD2EE4">
        <w:rPr>
          <w:rFonts w:ascii="Arial" w:hAnsi="Arial" w:cs="Arial"/>
        </w:rPr>
        <w:t>Docência, Tecnologia, Inclusão digital.</w:t>
      </w:r>
    </w:p>
    <w:p w:rsidR="00DF4943" w:rsidRPr="00DA1E8F" w:rsidRDefault="00DF4943" w:rsidP="00756649">
      <w:pPr>
        <w:shd w:val="clear" w:color="auto" w:fill="FFFFFF"/>
        <w:spacing w:after="0" w:line="240" w:lineRule="auto"/>
        <w:ind w:firstLine="709"/>
        <w:jc w:val="both"/>
        <w:rPr>
          <w:rFonts w:ascii="Arial" w:eastAsia="Times New Roman" w:hAnsi="Arial" w:cs="Arial"/>
          <w:sz w:val="24"/>
          <w:szCs w:val="24"/>
        </w:rPr>
      </w:pPr>
    </w:p>
    <w:p w:rsidR="00D369D8" w:rsidRPr="00D369D8" w:rsidRDefault="00D369D8" w:rsidP="00756649">
      <w:pPr>
        <w:shd w:val="clear" w:color="auto" w:fill="FFFFFF"/>
        <w:spacing w:after="0" w:line="240" w:lineRule="auto"/>
        <w:ind w:firstLine="709"/>
        <w:jc w:val="both"/>
        <w:rPr>
          <w:rFonts w:ascii="Arial" w:eastAsia="Times New Roman" w:hAnsi="Arial" w:cs="Arial"/>
          <w:b/>
          <w:sz w:val="24"/>
          <w:szCs w:val="24"/>
        </w:rPr>
      </w:pPr>
      <w:r>
        <w:rPr>
          <w:rFonts w:ascii="Arial" w:eastAsia="Times New Roman" w:hAnsi="Arial" w:cs="Arial"/>
          <w:b/>
          <w:sz w:val="24"/>
          <w:szCs w:val="24"/>
        </w:rPr>
        <w:t>INTRODUÇÃO:</w:t>
      </w:r>
    </w:p>
    <w:p w:rsidR="00EF304D" w:rsidRDefault="00EF304D" w:rsidP="00756649">
      <w:pPr>
        <w:shd w:val="clear" w:color="auto" w:fill="FFFFFF"/>
        <w:spacing w:after="0" w:line="240" w:lineRule="auto"/>
        <w:ind w:firstLine="709"/>
        <w:jc w:val="both"/>
        <w:rPr>
          <w:rFonts w:ascii="Arial" w:eastAsia="Times New Roman" w:hAnsi="Arial" w:cs="Arial"/>
          <w:sz w:val="24"/>
          <w:szCs w:val="24"/>
        </w:rPr>
      </w:pPr>
    </w:p>
    <w:p w:rsidR="00644D9A" w:rsidRDefault="00644D9A" w:rsidP="00756649">
      <w:pPr>
        <w:shd w:val="clear" w:color="auto" w:fill="FFFFFF"/>
        <w:spacing w:after="0" w:line="240" w:lineRule="auto"/>
        <w:ind w:firstLine="709"/>
        <w:jc w:val="both"/>
        <w:rPr>
          <w:rFonts w:ascii="Arial" w:eastAsia="Times New Roman" w:hAnsi="Arial" w:cs="Arial"/>
          <w:sz w:val="24"/>
          <w:szCs w:val="24"/>
        </w:rPr>
      </w:pPr>
      <w:r w:rsidRPr="00644D9A">
        <w:rPr>
          <w:rFonts w:ascii="Arial" w:eastAsia="Times New Roman" w:hAnsi="Arial" w:cs="Arial"/>
          <w:sz w:val="24"/>
          <w:szCs w:val="24"/>
        </w:rPr>
        <w:t xml:space="preserve">É recorrente se ouvir que o acesso às tecnologias digitais é uma realidade que contempla a maioria dos jovens brasileiros. Entretanto, tal afirmação pode ser considerada ambígua ao se acompanhar a forma com que algumas escolas vêm inserindo as novas tecnologias na ação educativa. O conhecimento de que muitos laboratórios nas escolas públicas são aproveitados esporadicamente e, quando usados são transformados </w:t>
      </w:r>
      <w:proofErr w:type="gramStart"/>
      <w:r w:rsidRPr="00644D9A">
        <w:rPr>
          <w:rFonts w:ascii="Arial" w:eastAsia="Times New Roman" w:hAnsi="Arial" w:cs="Arial"/>
          <w:sz w:val="24"/>
          <w:szCs w:val="24"/>
        </w:rPr>
        <w:t>em  “</w:t>
      </w:r>
      <w:proofErr w:type="spellStart"/>
      <w:proofErr w:type="gramEnd"/>
      <w:r w:rsidRPr="00644D9A">
        <w:rPr>
          <w:rFonts w:ascii="Arial" w:eastAsia="Times New Roman" w:hAnsi="Arial" w:cs="Arial"/>
          <w:sz w:val="24"/>
          <w:szCs w:val="24"/>
        </w:rPr>
        <w:t>lan</w:t>
      </w:r>
      <w:proofErr w:type="spellEnd"/>
      <w:r w:rsidRPr="00644D9A">
        <w:rPr>
          <w:rFonts w:ascii="Arial" w:eastAsia="Times New Roman" w:hAnsi="Arial" w:cs="Arial"/>
          <w:sz w:val="24"/>
          <w:szCs w:val="24"/>
        </w:rPr>
        <w:t xml:space="preserve"> </w:t>
      </w:r>
      <w:proofErr w:type="spellStart"/>
      <w:r w:rsidRPr="00644D9A">
        <w:rPr>
          <w:rFonts w:ascii="Arial" w:eastAsia="Times New Roman" w:hAnsi="Arial" w:cs="Arial"/>
          <w:sz w:val="24"/>
          <w:szCs w:val="24"/>
        </w:rPr>
        <w:t>house’s</w:t>
      </w:r>
      <w:proofErr w:type="spellEnd"/>
      <w:r w:rsidRPr="00644D9A">
        <w:rPr>
          <w:rFonts w:ascii="Arial" w:eastAsia="Times New Roman" w:hAnsi="Arial" w:cs="Arial"/>
          <w:sz w:val="24"/>
          <w:szCs w:val="24"/>
        </w:rPr>
        <w:t>” de entretenimento, no qual a utilização de jogos eletrônicos e das redes sociais são as ações mais frequentes. </w:t>
      </w:r>
    </w:p>
    <w:p w:rsidR="00EF304D" w:rsidRDefault="00EF304D" w:rsidP="00EF304D">
      <w:pPr>
        <w:shd w:val="clear" w:color="auto" w:fill="FFFFFF"/>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A revisão do conceito de inclusão digital que vem sendo forjado é uma necessidade inquestionável. </w:t>
      </w:r>
      <w:r w:rsidRPr="00B40180">
        <w:rPr>
          <w:rFonts w:ascii="Arial" w:eastAsia="Times New Roman" w:hAnsi="Arial" w:cs="Arial"/>
          <w:sz w:val="24"/>
          <w:szCs w:val="24"/>
        </w:rPr>
        <w:t xml:space="preserve">Como assegura Carvalho, </w:t>
      </w:r>
      <w:proofErr w:type="spellStart"/>
      <w:r w:rsidRPr="00B40180">
        <w:rPr>
          <w:rFonts w:ascii="Arial" w:eastAsia="Times New Roman" w:hAnsi="Arial" w:cs="Arial"/>
          <w:sz w:val="24"/>
          <w:szCs w:val="24"/>
        </w:rPr>
        <w:t>Kruger</w:t>
      </w:r>
      <w:proofErr w:type="spellEnd"/>
      <w:r w:rsidRPr="00B40180">
        <w:rPr>
          <w:rFonts w:ascii="Arial" w:eastAsia="Times New Roman" w:hAnsi="Arial" w:cs="Arial"/>
          <w:sz w:val="24"/>
          <w:szCs w:val="24"/>
        </w:rPr>
        <w:t xml:space="preserve"> e Bastos </w:t>
      </w:r>
      <w:proofErr w:type="gramStart"/>
      <w:r w:rsidRPr="00B40180">
        <w:rPr>
          <w:rFonts w:ascii="Arial" w:eastAsia="Times New Roman" w:hAnsi="Arial" w:cs="Arial"/>
          <w:sz w:val="24"/>
          <w:szCs w:val="24"/>
        </w:rPr>
        <w:t>( 2000</w:t>
      </w:r>
      <w:proofErr w:type="gramEnd"/>
      <w:r w:rsidRPr="00B40180">
        <w:rPr>
          <w:rFonts w:ascii="Arial" w:eastAsia="Times New Roman" w:hAnsi="Arial" w:cs="Arial"/>
          <w:sz w:val="24"/>
          <w:szCs w:val="24"/>
        </w:rPr>
        <w:t xml:space="preserve">, p. 15), é imperioso que a inclusão do universo digital </w:t>
      </w:r>
      <w:r w:rsidR="008258A5">
        <w:rPr>
          <w:rFonts w:ascii="Arial" w:eastAsia="Times New Roman" w:hAnsi="Arial" w:cs="Arial"/>
          <w:sz w:val="24"/>
          <w:szCs w:val="24"/>
        </w:rPr>
        <w:t xml:space="preserve">na escola </w:t>
      </w:r>
      <w:r w:rsidRPr="00B40180">
        <w:rPr>
          <w:rFonts w:ascii="Arial" w:eastAsia="Times New Roman" w:hAnsi="Arial" w:cs="Arial"/>
          <w:sz w:val="24"/>
          <w:szCs w:val="24"/>
        </w:rPr>
        <w:t>ocorra de forma responsável</w:t>
      </w:r>
      <w:r w:rsidR="008258A5">
        <w:rPr>
          <w:rFonts w:ascii="Arial" w:eastAsia="Times New Roman" w:hAnsi="Arial" w:cs="Arial"/>
          <w:sz w:val="24"/>
          <w:szCs w:val="24"/>
        </w:rPr>
        <w:t xml:space="preserve">. Para isso, é imprescindível que </w:t>
      </w:r>
      <w:r w:rsidRPr="00B40180">
        <w:rPr>
          <w:rFonts w:ascii="Arial" w:eastAsia="Times New Roman" w:hAnsi="Arial" w:cs="Arial"/>
          <w:sz w:val="24"/>
          <w:szCs w:val="24"/>
        </w:rPr>
        <w:t>ocorr</w:t>
      </w:r>
      <w:r w:rsidR="008258A5">
        <w:rPr>
          <w:rFonts w:ascii="Arial" w:eastAsia="Times New Roman" w:hAnsi="Arial" w:cs="Arial"/>
          <w:sz w:val="24"/>
          <w:szCs w:val="24"/>
        </w:rPr>
        <w:t>a</w:t>
      </w:r>
      <w:r w:rsidRPr="00B40180">
        <w:rPr>
          <w:rFonts w:ascii="Arial" w:eastAsia="Times New Roman" w:hAnsi="Arial" w:cs="Arial"/>
          <w:sz w:val="24"/>
          <w:szCs w:val="24"/>
        </w:rPr>
        <w:t xml:space="preserve"> concomitante a </w:t>
      </w:r>
      <w:r w:rsidR="008258A5">
        <w:rPr>
          <w:rFonts w:ascii="Arial" w:eastAsia="Times New Roman" w:hAnsi="Arial" w:cs="Arial"/>
          <w:sz w:val="24"/>
          <w:szCs w:val="24"/>
        </w:rPr>
        <w:t xml:space="preserve">uma </w:t>
      </w:r>
      <w:r w:rsidRPr="00B40180">
        <w:rPr>
          <w:rFonts w:ascii="Arial" w:eastAsia="Times New Roman" w:hAnsi="Arial" w:cs="Arial"/>
          <w:sz w:val="24"/>
          <w:szCs w:val="24"/>
        </w:rPr>
        <w:t>revisão curricular, assim como por uma formação de professores que lhes capacite a manusear as novas ferramentas com segurança e prazer, aspecto esse essencial em qualquer ação educativa.</w:t>
      </w:r>
    </w:p>
    <w:p w:rsidR="008258A5" w:rsidRDefault="008258A5" w:rsidP="00756649">
      <w:pPr>
        <w:shd w:val="clear" w:color="auto" w:fill="FFFFFF"/>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Apesar de ter acesso a cursos de formação continuada, alguns educadores justificam que utilizam pouco as novas tecnologias, em razão de não terem desenvolvido suficientemente as habilidades necessárias. Asseguram que o número de horas de formação continuada que receberam ou ainda recebem não lhes possibilita conhecer realmente as ferramentas que poderiam ser utilizadas no processo ensino-aprendizagem, principalmente porque para que ocorra uma </w:t>
      </w:r>
      <w:r>
        <w:rPr>
          <w:rFonts w:ascii="Arial" w:eastAsia="Times New Roman" w:hAnsi="Arial" w:cs="Arial"/>
          <w:sz w:val="24"/>
          <w:szCs w:val="24"/>
        </w:rPr>
        <w:lastRenderedPageBreak/>
        <w:t xml:space="preserve">apropriação efetiva de um saber, a assimilação/adaptação  é necessário a real ação do sujeito sobre o objeto de estudo( Piaget, 1980), fato que não acontece em virtude de que alguns educadores em pleno século XXI ainda não terem acesso efetivo e diário às redes sociais e programas nela disponíveis.  </w:t>
      </w:r>
    </w:p>
    <w:p w:rsidR="00674240" w:rsidRDefault="00674240" w:rsidP="00756649">
      <w:pPr>
        <w:shd w:val="clear" w:color="auto" w:fill="FFFFFF"/>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È uma realidade que muitos </w:t>
      </w:r>
      <w:r w:rsidR="008258A5">
        <w:rPr>
          <w:rFonts w:ascii="Arial" w:eastAsia="Times New Roman" w:hAnsi="Arial" w:cs="Arial"/>
          <w:sz w:val="24"/>
          <w:szCs w:val="24"/>
        </w:rPr>
        <w:t xml:space="preserve">docentes que estão atuando fazem </w:t>
      </w:r>
      <w:r>
        <w:rPr>
          <w:rFonts w:ascii="Arial" w:eastAsia="Times New Roman" w:hAnsi="Arial" w:cs="Arial"/>
          <w:sz w:val="24"/>
          <w:szCs w:val="24"/>
        </w:rPr>
        <w:t>p</w:t>
      </w:r>
      <w:r w:rsidR="008258A5">
        <w:rPr>
          <w:rFonts w:ascii="Arial" w:eastAsia="Times New Roman" w:hAnsi="Arial" w:cs="Arial"/>
          <w:sz w:val="24"/>
          <w:szCs w:val="24"/>
        </w:rPr>
        <w:t xml:space="preserve">arte de </w:t>
      </w:r>
      <w:proofErr w:type="gramStart"/>
      <w:r w:rsidR="008258A5">
        <w:rPr>
          <w:rFonts w:ascii="Arial" w:eastAsia="Times New Roman" w:hAnsi="Arial" w:cs="Arial"/>
          <w:sz w:val="24"/>
          <w:szCs w:val="24"/>
        </w:rPr>
        <w:t>uma outro momento histórico</w:t>
      </w:r>
      <w:proofErr w:type="gramEnd"/>
      <w:r w:rsidR="008258A5">
        <w:rPr>
          <w:rFonts w:ascii="Arial" w:eastAsia="Times New Roman" w:hAnsi="Arial" w:cs="Arial"/>
          <w:sz w:val="24"/>
          <w:szCs w:val="24"/>
        </w:rPr>
        <w:t>, no qual por razões conjunturais</w:t>
      </w:r>
      <w:r>
        <w:rPr>
          <w:rFonts w:ascii="Arial" w:eastAsia="Times New Roman" w:hAnsi="Arial" w:cs="Arial"/>
          <w:sz w:val="24"/>
          <w:szCs w:val="24"/>
        </w:rPr>
        <w:t xml:space="preserve"> que ora podem ser entendidos como econômicos, ora políticos</w:t>
      </w:r>
      <w:r w:rsidR="008258A5">
        <w:rPr>
          <w:rFonts w:ascii="Arial" w:eastAsia="Times New Roman" w:hAnsi="Arial" w:cs="Arial"/>
          <w:sz w:val="24"/>
          <w:szCs w:val="24"/>
        </w:rPr>
        <w:t xml:space="preserve">, </w:t>
      </w:r>
      <w:r>
        <w:rPr>
          <w:rFonts w:ascii="Arial" w:eastAsia="Times New Roman" w:hAnsi="Arial" w:cs="Arial"/>
          <w:sz w:val="24"/>
          <w:szCs w:val="24"/>
        </w:rPr>
        <w:t xml:space="preserve">lhes negou ou tardiamente permitiu o acesso às tecnologias. </w:t>
      </w:r>
    </w:p>
    <w:p w:rsidR="00674240" w:rsidRDefault="00674240" w:rsidP="00756649">
      <w:pPr>
        <w:shd w:val="clear" w:color="auto" w:fill="FFFFFF"/>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Baseados nessa linha de </w:t>
      </w:r>
      <w:proofErr w:type="gramStart"/>
      <w:r>
        <w:rPr>
          <w:rFonts w:ascii="Arial" w:eastAsia="Times New Roman" w:hAnsi="Arial" w:cs="Arial"/>
          <w:sz w:val="24"/>
          <w:szCs w:val="24"/>
        </w:rPr>
        <w:t>raciocínio,poder</w:t>
      </w:r>
      <w:proofErr w:type="gramEnd"/>
      <w:r>
        <w:rPr>
          <w:rFonts w:ascii="Arial" w:eastAsia="Times New Roman" w:hAnsi="Arial" w:cs="Arial"/>
          <w:sz w:val="24"/>
          <w:szCs w:val="24"/>
        </w:rPr>
        <w:t xml:space="preserve">-se-ia afirmar que essa problemática está por vias de ser resolvida, uma vez que na atualidade o numero de jovens que tem acesso ao universo digital é bem mais expressivo do que há duas décadas atrás. </w:t>
      </w:r>
    </w:p>
    <w:p w:rsidR="00644D9A" w:rsidRDefault="00674240" w:rsidP="00756649">
      <w:pPr>
        <w:shd w:val="clear" w:color="auto" w:fill="FFFFFF"/>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Entretanto, apesar de se </w:t>
      </w:r>
      <w:r w:rsidR="009E349E">
        <w:rPr>
          <w:rFonts w:ascii="Arial" w:eastAsia="Times New Roman" w:hAnsi="Arial" w:cs="Arial"/>
          <w:sz w:val="24"/>
          <w:szCs w:val="24"/>
        </w:rPr>
        <w:t>acredita</w:t>
      </w:r>
      <w:r>
        <w:rPr>
          <w:rFonts w:ascii="Arial" w:eastAsia="Times New Roman" w:hAnsi="Arial" w:cs="Arial"/>
          <w:sz w:val="24"/>
          <w:szCs w:val="24"/>
        </w:rPr>
        <w:t xml:space="preserve"> que o universo jovem está imerso no mundo midiático, essa certeza não é garantia de que as instituições escolares </w:t>
      </w:r>
      <w:r w:rsidR="009E349E">
        <w:rPr>
          <w:rFonts w:ascii="Arial" w:eastAsia="Times New Roman" w:hAnsi="Arial" w:cs="Arial"/>
          <w:sz w:val="24"/>
          <w:szCs w:val="24"/>
        </w:rPr>
        <w:t xml:space="preserve">farão um uso mais adequado das ferramentas tecnológicas, uma vez não se ter certeza se a inclusão digital foi realmente democratizada e, caso todos estiverem inclusos, não se sabe de que forma esse cidadão utiliza tal ferramenta na sua via cotidiana. Ancorados a essas questões </w:t>
      </w:r>
      <w:r w:rsidR="00644D9A" w:rsidRPr="00644D9A">
        <w:rPr>
          <w:rFonts w:ascii="Arial" w:eastAsia="Times New Roman" w:hAnsi="Arial" w:cs="Arial"/>
          <w:sz w:val="24"/>
          <w:szCs w:val="24"/>
        </w:rPr>
        <w:t>o grupo de bolsistas do Programa Institucional de Bolsas Iniciação à Docência (PIBID), subprojeto pedagogia</w:t>
      </w:r>
      <w:r w:rsidR="008258A5">
        <w:rPr>
          <w:rFonts w:ascii="Arial" w:eastAsia="Times New Roman" w:hAnsi="Arial" w:cs="Arial"/>
          <w:sz w:val="24"/>
          <w:szCs w:val="24"/>
        </w:rPr>
        <w:t xml:space="preserve"> ensino médio</w:t>
      </w:r>
      <w:r w:rsidR="00644D9A" w:rsidRPr="00644D9A">
        <w:rPr>
          <w:rFonts w:ascii="Arial" w:eastAsia="Times New Roman" w:hAnsi="Arial" w:cs="Arial"/>
          <w:sz w:val="24"/>
          <w:szCs w:val="24"/>
        </w:rPr>
        <w:t xml:space="preserve">, </w:t>
      </w:r>
      <w:r w:rsidR="009E349E">
        <w:rPr>
          <w:rFonts w:ascii="Arial" w:eastAsia="Times New Roman" w:hAnsi="Arial" w:cs="Arial"/>
          <w:sz w:val="24"/>
          <w:szCs w:val="24"/>
        </w:rPr>
        <w:t xml:space="preserve">realizou o presente estudo objetivando </w:t>
      </w:r>
      <w:r w:rsidR="00644D9A" w:rsidRPr="00644D9A">
        <w:rPr>
          <w:rFonts w:ascii="Arial" w:eastAsia="Times New Roman" w:hAnsi="Arial" w:cs="Arial"/>
          <w:sz w:val="24"/>
          <w:szCs w:val="24"/>
        </w:rPr>
        <w:t>verificar que habilidades os acadêmicos que ingressaram nos cursos de licenciaturas no ano de 2015 possuem no universo digital, em especial no uso do computador.</w:t>
      </w:r>
    </w:p>
    <w:p w:rsidR="009E349E" w:rsidRDefault="009E349E" w:rsidP="00756649">
      <w:pPr>
        <w:shd w:val="clear" w:color="auto" w:fill="FFFFFF"/>
        <w:spacing w:after="0" w:line="240" w:lineRule="auto"/>
        <w:ind w:firstLine="709"/>
        <w:jc w:val="both"/>
        <w:rPr>
          <w:rFonts w:ascii="Arial" w:eastAsia="Times New Roman" w:hAnsi="Arial" w:cs="Arial"/>
          <w:b/>
          <w:sz w:val="24"/>
          <w:szCs w:val="24"/>
        </w:rPr>
      </w:pPr>
    </w:p>
    <w:p w:rsidR="00D369D8" w:rsidRDefault="00D369D8" w:rsidP="00756649">
      <w:pPr>
        <w:shd w:val="clear" w:color="auto" w:fill="FFFFFF"/>
        <w:spacing w:after="0" w:line="240" w:lineRule="auto"/>
        <w:ind w:firstLine="709"/>
        <w:jc w:val="both"/>
        <w:rPr>
          <w:rFonts w:ascii="Arial" w:eastAsia="Times New Roman" w:hAnsi="Arial" w:cs="Arial"/>
          <w:b/>
          <w:sz w:val="24"/>
          <w:szCs w:val="24"/>
        </w:rPr>
      </w:pPr>
      <w:r>
        <w:rPr>
          <w:rFonts w:ascii="Arial" w:eastAsia="Times New Roman" w:hAnsi="Arial" w:cs="Arial"/>
          <w:b/>
          <w:sz w:val="24"/>
          <w:szCs w:val="24"/>
        </w:rPr>
        <w:t>METODOLOGIA:</w:t>
      </w:r>
    </w:p>
    <w:p w:rsidR="00EF0F3E" w:rsidRPr="00644D9A" w:rsidRDefault="00EF0F3E" w:rsidP="00756649">
      <w:pPr>
        <w:shd w:val="clear" w:color="auto" w:fill="FFFFFF"/>
        <w:spacing w:after="0" w:line="240" w:lineRule="auto"/>
        <w:ind w:firstLine="709"/>
        <w:jc w:val="both"/>
        <w:rPr>
          <w:rFonts w:ascii="Arial" w:eastAsia="Times New Roman" w:hAnsi="Arial" w:cs="Arial"/>
          <w:b/>
          <w:sz w:val="24"/>
          <w:szCs w:val="24"/>
        </w:rPr>
      </w:pPr>
    </w:p>
    <w:p w:rsidR="00644D9A" w:rsidRPr="00644D9A" w:rsidRDefault="00644D9A" w:rsidP="00756649">
      <w:pPr>
        <w:shd w:val="clear" w:color="auto" w:fill="FFFFFF"/>
        <w:spacing w:after="0" w:line="240" w:lineRule="auto"/>
        <w:ind w:firstLine="709"/>
        <w:jc w:val="both"/>
        <w:rPr>
          <w:rFonts w:ascii="Arial" w:eastAsia="Times New Roman" w:hAnsi="Arial" w:cs="Arial"/>
          <w:sz w:val="24"/>
          <w:szCs w:val="24"/>
        </w:rPr>
      </w:pPr>
      <w:r w:rsidRPr="00644D9A">
        <w:rPr>
          <w:rFonts w:ascii="Arial" w:eastAsia="Times New Roman" w:hAnsi="Arial" w:cs="Arial"/>
          <w:sz w:val="24"/>
          <w:szCs w:val="24"/>
        </w:rPr>
        <w:t>Para atingir esse objetivo foi realizada uma pesquisa em uma abordagem qu</w:t>
      </w:r>
      <w:r w:rsidRPr="00D369D8">
        <w:rPr>
          <w:rFonts w:ascii="Arial" w:eastAsia="Times New Roman" w:hAnsi="Arial" w:cs="Arial"/>
          <w:sz w:val="24"/>
          <w:szCs w:val="24"/>
        </w:rPr>
        <w:t>antitativa</w:t>
      </w:r>
      <w:r w:rsidRPr="00644D9A">
        <w:rPr>
          <w:rFonts w:ascii="Arial" w:eastAsia="Times New Roman" w:hAnsi="Arial" w:cs="Arial"/>
          <w:sz w:val="24"/>
          <w:szCs w:val="24"/>
        </w:rPr>
        <w:t>,</w:t>
      </w:r>
      <w:r w:rsidRPr="00D369D8">
        <w:rPr>
          <w:rFonts w:ascii="Arial" w:eastAsia="Times New Roman" w:hAnsi="Arial" w:cs="Arial"/>
          <w:sz w:val="24"/>
          <w:szCs w:val="24"/>
        </w:rPr>
        <w:t xml:space="preserve"> </w:t>
      </w:r>
      <w:r w:rsidRPr="00644D9A">
        <w:rPr>
          <w:rFonts w:ascii="Arial" w:eastAsia="Times New Roman" w:hAnsi="Arial" w:cs="Arial"/>
          <w:sz w:val="24"/>
          <w:szCs w:val="24"/>
        </w:rPr>
        <w:t xml:space="preserve">descritiva e exploratória, uma vez se ter a intenção de saber as compreensões dos sujeitos, em relação ao tema de estudo. Para Alves </w:t>
      </w:r>
      <w:proofErr w:type="spellStart"/>
      <w:r w:rsidRPr="00644D9A">
        <w:rPr>
          <w:rFonts w:ascii="Arial" w:eastAsia="Times New Roman" w:hAnsi="Arial" w:cs="Arial"/>
          <w:sz w:val="24"/>
          <w:szCs w:val="24"/>
        </w:rPr>
        <w:t>Mazzotti</w:t>
      </w:r>
      <w:proofErr w:type="spellEnd"/>
      <w:r w:rsidRPr="00644D9A">
        <w:rPr>
          <w:rFonts w:ascii="Arial" w:eastAsia="Times New Roman" w:hAnsi="Arial" w:cs="Arial"/>
          <w:sz w:val="24"/>
          <w:szCs w:val="24"/>
        </w:rPr>
        <w:t xml:space="preserve"> e </w:t>
      </w:r>
      <w:proofErr w:type="spellStart"/>
      <w:r w:rsidRPr="00644D9A">
        <w:rPr>
          <w:rFonts w:ascii="Arial" w:eastAsia="Times New Roman" w:hAnsi="Arial" w:cs="Arial"/>
          <w:sz w:val="24"/>
          <w:szCs w:val="24"/>
        </w:rPr>
        <w:t>Gewandsznajder</w:t>
      </w:r>
      <w:proofErr w:type="spellEnd"/>
      <w:r w:rsidRPr="00644D9A">
        <w:rPr>
          <w:rFonts w:ascii="Arial" w:eastAsia="Times New Roman" w:hAnsi="Arial" w:cs="Arial"/>
          <w:sz w:val="24"/>
          <w:szCs w:val="24"/>
        </w:rPr>
        <w:t>, as pesquisas com abordagem quantitativa partem do pressuposto de que as pessoas agem em função de suas crenças, percepções, sentimentos e valores e que seu comportamento tem sempre um sentido, um significado que não se dá a conhecer de modo imediato, precisando ser desve</w:t>
      </w:r>
      <w:r w:rsidR="009E349E">
        <w:rPr>
          <w:rFonts w:ascii="Arial" w:eastAsia="Times New Roman" w:hAnsi="Arial" w:cs="Arial"/>
          <w:sz w:val="24"/>
          <w:szCs w:val="24"/>
        </w:rPr>
        <w:t>lado</w:t>
      </w:r>
      <w:proofErr w:type="gramStart"/>
      <w:r w:rsidR="009E349E">
        <w:rPr>
          <w:rFonts w:ascii="Arial" w:eastAsia="Times New Roman" w:hAnsi="Arial" w:cs="Arial"/>
          <w:sz w:val="24"/>
          <w:szCs w:val="24"/>
        </w:rPr>
        <w:t>”</w:t>
      </w:r>
      <w:r w:rsidRPr="00D369D8">
        <w:rPr>
          <w:rFonts w:ascii="Arial" w:eastAsia="Times New Roman" w:hAnsi="Arial" w:cs="Arial"/>
          <w:sz w:val="24"/>
          <w:szCs w:val="24"/>
        </w:rPr>
        <w:t xml:space="preserve"> </w:t>
      </w:r>
      <w:r w:rsidRPr="00644D9A">
        <w:rPr>
          <w:rFonts w:ascii="Arial" w:eastAsia="Times New Roman" w:hAnsi="Arial" w:cs="Arial"/>
          <w:sz w:val="24"/>
          <w:szCs w:val="24"/>
        </w:rPr>
        <w:t>.</w:t>
      </w:r>
      <w:proofErr w:type="gramEnd"/>
      <w:r w:rsidRPr="00644D9A">
        <w:rPr>
          <w:rFonts w:ascii="Arial" w:eastAsia="Times New Roman" w:hAnsi="Arial" w:cs="Arial"/>
          <w:sz w:val="24"/>
          <w:szCs w:val="24"/>
        </w:rPr>
        <w:t xml:space="preserve"> (1998, p.131).</w:t>
      </w:r>
      <w:r w:rsidR="009E349E">
        <w:rPr>
          <w:rFonts w:ascii="Arial" w:eastAsia="Times New Roman" w:hAnsi="Arial" w:cs="Arial"/>
          <w:sz w:val="24"/>
          <w:szCs w:val="24"/>
        </w:rPr>
        <w:t xml:space="preserve">  </w:t>
      </w:r>
      <w:proofErr w:type="spellStart"/>
      <w:r w:rsidR="009E349E" w:rsidRPr="00D369D8">
        <w:rPr>
          <w:rFonts w:ascii="Arial" w:eastAsia="Times New Roman" w:hAnsi="Arial" w:cs="Arial"/>
          <w:sz w:val="24"/>
          <w:szCs w:val="24"/>
        </w:rPr>
        <w:t>Moresi</w:t>
      </w:r>
      <w:proofErr w:type="spellEnd"/>
      <w:r w:rsidR="009E349E" w:rsidRPr="00D369D8">
        <w:rPr>
          <w:rFonts w:ascii="Arial" w:eastAsia="Times New Roman" w:hAnsi="Arial" w:cs="Arial"/>
          <w:sz w:val="24"/>
          <w:szCs w:val="24"/>
        </w:rPr>
        <w:t xml:space="preserve"> </w:t>
      </w:r>
      <w:r w:rsidR="005A7D8A" w:rsidRPr="00D369D8">
        <w:rPr>
          <w:rFonts w:ascii="Arial" w:eastAsia="Times New Roman" w:hAnsi="Arial" w:cs="Arial"/>
          <w:sz w:val="24"/>
          <w:szCs w:val="24"/>
        </w:rPr>
        <w:t>(2003),</w:t>
      </w:r>
    </w:p>
    <w:p w:rsidR="00644D9A" w:rsidRPr="00644D9A" w:rsidRDefault="005A7D8A" w:rsidP="009E349E">
      <w:pPr>
        <w:shd w:val="clear" w:color="auto" w:fill="FFFFFF"/>
        <w:spacing w:after="0" w:line="240" w:lineRule="auto"/>
        <w:ind w:left="2410"/>
        <w:jc w:val="both"/>
        <w:rPr>
          <w:rFonts w:ascii="Arial" w:eastAsia="Times New Roman" w:hAnsi="Arial" w:cs="Arial"/>
          <w:sz w:val="20"/>
          <w:szCs w:val="20"/>
        </w:rPr>
      </w:pPr>
      <w:proofErr w:type="gramStart"/>
      <w:r w:rsidRPr="00D369D8">
        <w:rPr>
          <w:rFonts w:ascii="Arial" w:hAnsi="Arial" w:cs="Arial"/>
          <w:sz w:val="20"/>
          <w:szCs w:val="20"/>
        </w:rPr>
        <w:t>considera</w:t>
      </w:r>
      <w:proofErr w:type="gramEnd"/>
      <w:r w:rsidRPr="00D369D8">
        <w:rPr>
          <w:rFonts w:ascii="Arial" w:hAnsi="Arial" w:cs="Arial"/>
          <w:sz w:val="20"/>
          <w:szCs w:val="20"/>
        </w:rPr>
        <w:t xml:space="preserve"> que tudo pode ser quantificável, o que significa traduzir em números opiniões e informações para classificá-las e </w:t>
      </w:r>
      <w:proofErr w:type="spellStart"/>
      <w:r w:rsidRPr="00D369D8">
        <w:rPr>
          <w:rFonts w:ascii="Arial" w:hAnsi="Arial" w:cs="Arial"/>
          <w:sz w:val="20"/>
          <w:szCs w:val="20"/>
        </w:rPr>
        <w:t>analisá</w:t>
      </w:r>
      <w:proofErr w:type="spellEnd"/>
      <w:r w:rsidRPr="00D369D8">
        <w:rPr>
          <w:rFonts w:ascii="Arial" w:hAnsi="Arial" w:cs="Arial"/>
          <w:sz w:val="20"/>
          <w:szCs w:val="20"/>
        </w:rPr>
        <w:t xml:space="preserve">- </w:t>
      </w:r>
      <w:proofErr w:type="spellStart"/>
      <w:r w:rsidRPr="00D369D8">
        <w:rPr>
          <w:rFonts w:ascii="Arial" w:hAnsi="Arial" w:cs="Arial"/>
          <w:sz w:val="20"/>
          <w:szCs w:val="20"/>
        </w:rPr>
        <w:t>las</w:t>
      </w:r>
      <w:proofErr w:type="spellEnd"/>
      <w:r w:rsidRPr="00D369D8">
        <w:rPr>
          <w:rFonts w:ascii="Arial" w:hAnsi="Arial" w:cs="Arial"/>
          <w:sz w:val="20"/>
          <w:szCs w:val="20"/>
        </w:rPr>
        <w:t>. Requer o uso de recursos e de técnicas estatísticas (percentagem, média, moda, mediana, desvio-padrão, coeficiente de correlação, análise de regressão, etc.).</w:t>
      </w:r>
    </w:p>
    <w:p w:rsidR="00644D9A" w:rsidRPr="00644D9A" w:rsidRDefault="00644D9A" w:rsidP="00756649">
      <w:pPr>
        <w:shd w:val="clear" w:color="auto" w:fill="FFFFFF"/>
        <w:spacing w:after="0" w:line="240" w:lineRule="auto"/>
        <w:ind w:firstLine="709"/>
        <w:jc w:val="both"/>
        <w:rPr>
          <w:rFonts w:ascii="Arial" w:eastAsia="Times New Roman" w:hAnsi="Arial" w:cs="Arial"/>
          <w:sz w:val="24"/>
          <w:szCs w:val="24"/>
        </w:rPr>
      </w:pPr>
      <w:r w:rsidRPr="00644D9A">
        <w:rPr>
          <w:rFonts w:ascii="Arial" w:eastAsia="Times New Roman" w:hAnsi="Arial" w:cs="Arial"/>
          <w:sz w:val="24"/>
          <w:szCs w:val="24"/>
        </w:rPr>
        <w:t>Ainda, realizou-se o estudo através de uma pesquisa exploratória, por se entender que nessa perspectiva se pode descrever de forma precisa a prática educativa observada, na perspectiva de encontrar as relações existentes entre os elementos que compõem a mesma. Logo, com a pesquisa descritiva, se buscou observar, registrar, realizar uma análise na perspectiva de verificar possíveis correlações entre os fatos ou os fenômenos sem manipulá-los (MAYAN, 2001).</w:t>
      </w:r>
    </w:p>
    <w:p w:rsidR="009E349E" w:rsidRDefault="00644D9A" w:rsidP="00756649">
      <w:pPr>
        <w:shd w:val="clear" w:color="auto" w:fill="FFFFFF"/>
        <w:spacing w:after="0" w:line="240" w:lineRule="auto"/>
        <w:ind w:firstLine="709"/>
        <w:jc w:val="both"/>
        <w:rPr>
          <w:rFonts w:ascii="Arial" w:eastAsia="Times New Roman" w:hAnsi="Arial" w:cs="Arial"/>
          <w:sz w:val="24"/>
          <w:szCs w:val="24"/>
        </w:rPr>
      </w:pPr>
      <w:r w:rsidRPr="00644D9A">
        <w:rPr>
          <w:rFonts w:ascii="Arial" w:eastAsia="Times New Roman" w:hAnsi="Arial" w:cs="Arial"/>
          <w:sz w:val="24"/>
          <w:szCs w:val="24"/>
        </w:rPr>
        <w:t xml:space="preserve">Portanto, é uma pesquisa de campo, com uma análise quantitativa, descritiva e exploratória, que se sustenta em referenciais bibliográficos, que embasam e fortalecem o estudo que se propõe a </w:t>
      </w:r>
      <w:r w:rsidR="009E349E" w:rsidRPr="00644D9A">
        <w:rPr>
          <w:rFonts w:ascii="Arial" w:eastAsia="Times New Roman" w:hAnsi="Arial" w:cs="Arial"/>
          <w:sz w:val="24"/>
          <w:szCs w:val="24"/>
        </w:rPr>
        <w:t>verificar que habilidades os acadêmicos que ingressaram nos cursos de licenciaturas no ano de 2015 possuem no universo digital, em especial no uso do computador</w:t>
      </w:r>
      <w:r w:rsidR="009E349E">
        <w:rPr>
          <w:rFonts w:ascii="Arial" w:eastAsia="Times New Roman" w:hAnsi="Arial" w:cs="Arial"/>
          <w:sz w:val="24"/>
          <w:szCs w:val="24"/>
        </w:rPr>
        <w:t>.</w:t>
      </w:r>
    </w:p>
    <w:p w:rsidR="00644D9A" w:rsidRPr="00644D9A" w:rsidRDefault="009E349E" w:rsidP="00756649">
      <w:pPr>
        <w:shd w:val="clear" w:color="auto" w:fill="FFFFFF"/>
        <w:spacing w:after="0" w:line="240" w:lineRule="auto"/>
        <w:ind w:firstLine="709"/>
        <w:jc w:val="both"/>
        <w:rPr>
          <w:rFonts w:ascii="Arial" w:eastAsia="Times New Roman" w:hAnsi="Arial" w:cs="Arial"/>
          <w:sz w:val="24"/>
          <w:szCs w:val="24"/>
        </w:rPr>
      </w:pPr>
      <w:r w:rsidRPr="00644D9A">
        <w:rPr>
          <w:rFonts w:ascii="Arial" w:eastAsia="Times New Roman" w:hAnsi="Arial" w:cs="Arial"/>
          <w:sz w:val="24"/>
          <w:szCs w:val="24"/>
        </w:rPr>
        <w:t xml:space="preserve"> </w:t>
      </w:r>
      <w:r w:rsidR="00644D9A" w:rsidRPr="00644D9A">
        <w:rPr>
          <w:rFonts w:ascii="Arial" w:eastAsia="Times New Roman" w:hAnsi="Arial" w:cs="Arial"/>
          <w:sz w:val="24"/>
          <w:szCs w:val="24"/>
        </w:rPr>
        <w:t>A pesquisa foi realizada com acadêmicos ingressantes no ano de 2015 nos cursos de licenciatura da Universidade Regional Integrada do Alto Uruguai e das Missões (URI) da cidade de Santo Ângelo-RS.</w:t>
      </w:r>
      <w:r w:rsidR="005A7D8A" w:rsidRPr="00D369D8">
        <w:rPr>
          <w:rFonts w:ascii="Arial" w:eastAsia="Times New Roman" w:hAnsi="Arial" w:cs="Arial"/>
          <w:sz w:val="24"/>
          <w:szCs w:val="24"/>
        </w:rPr>
        <w:t xml:space="preserve"> A amostra foi constituída por 5</w:t>
      </w:r>
      <w:r w:rsidR="00644D9A" w:rsidRPr="00644D9A">
        <w:rPr>
          <w:rFonts w:ascii="Arial" w:eastAsia="Times New Roman" w:hAnsi="Arial" w:cs="Arial"/>
          <w:sz w:val="24"/>
          <w:szCs w:val="24"/>
        </w:rPr>
        <w:t xml:space="preserve">8 sujeitos </w:t>
      </w:r>
      <w:r w:rsidR="00644D9A" w:rsidRPr="00644D9A">
        <w:rPr>
          <w:rFonts w:ascii="Arial" w:eastAsia="Times New Roman" w:hAnsi="Arial" w:cs="Arial"/>
          <w:sz w:val="24"/>
          <w:szCs w:val="24"/>
        </w:rPr>
        <w:lastRenderedPageBreak/>
        <w:t xml:space="preserve">que se encaixam nos seguintes critérios: ser licenciando dos cursos da URI de Santo Ângelo, ter ingressado nos cursos de licenciatura em Matemática, Pedagogia, no ano de 2015. Sendo assim excluídos da amostra, os acadêmicos que não cursam licenciatura. Os sujeitos participantes do estudo que foram encontrados por acessibilidade, mais especificamente os que se encontravam no local da </w:t>
      </w:r>
      <w:proofErr w:type="gramStart"/>
      <w:r w:rsidR="00644D9A" w:rsidRPr="00644D9A">
        <w:rPr>
          <w:rFonts w:ascii="Arial" w:eastAsia="Times New Roman" w:hAnsi="Arial" w:cs="Arial"/>
          <w:sz w:val="24"/>
          <w:szCs w:val="24"/>
        </w:rPr>
        <w:t>pesquisa</w:t>
      </w:r>
      <w:r w:rsidR="000A1250">
        <w:rPr>
          <w:rFonts w:ascii="Arial" w:eastAsia="Times New Roman" w:hAnsi="Arial" w:cs="Arial"/>
          <w:sz w:val="24"/>
          <w:szCs w:val="24"/>
        </w:rPr>
        <w:t>( sala</w:t>
      </w:r>
      <w:proofErr w:type="gramEnd"/>
      <w:r w:rsidR="000A1250">
        <w:rPr>
          <w:rFonts w:ascii="Arial" w:eastAsia="Times New Roman" w:hAnsi="Arial" w:cs="Arial"/>
          <w:sz w:val="24"/>
          <w:szCs w:val="24"/>
        </w:rPr>
        <w:t xml:space="preserve"> de aula),</w:t>
      </w:r>
      <w:r w:rsidR="00644D9A" w:rsidRPr="00644D9A">
        <w:rPr>
          <w:rFonts w:ascii="Arial" w:eastAsia="Times New Roman" w:hAnsi="Arial" w:cs="Arial"/>
          <w:sz w:val="24"/>
          <w:szCs w:val="24"/>
        </w:rPr>
        <w:t xml:space="preserve"> no momento da coleta de dados, assim como a disponibilidade dos mesmos.</w:t>
      </w:r>
    </w:p>
    <w:p w:rsidR="00644D9A" w:rsidRPr="00644D9A" w:rsidRDefault="00644D9A" w:rsidP="00756649">
      <w:pPr>
        <w:shd w:val="clear" w:color="auto" w:fill="FFFFFF"/>
        <w:spacing w:after="0" w:line="240" w:lineRule="auto"/>
        <w:ind w:firstLine="709"/>
        <w:jc w:val="both"/>
        <w:rPr>
          <w:rFonts w:ascii="Arial" w:eastAsia="Times New Roman" w:hAnsi="Arial" w:cs="Arial"/>
          <w:sz w:val="24"/>
          <w:szCs w:val="24"/>
        </w:rPr>
      </w:pPr>
      <w:r w:rsidRPr="00644D9A">
        <w:rPr>
          <w:rFonts w:ascii="Arial" w:eastAsia="Times New Roman" w:hAnsi="Arial" w:cs="Arial"/>
          <w:sz w:val="24"/>
          <w:szCs w:val="24"/>
        </w:rPr>
        <w:t xml:space="preserve">Antes de inicial a coleta de dados foi fornecida aos sujeitos alvo da pesquisa, o termo de consentimento livre e esclarecido, o qual </w:t>
      </w:r>
      <w:r w:rsidR="000A1250">
        <w:rPr>
          <w:rFonts w:ascii="Arial" w:eastAsia="Times New Roman" w:hAnsi="Arial" w:cs="Arial"/>
          <w:sz w:val="24"/>
          <w:szCs w:val="24"/>
        </w:rPr>
        <w:t xml:space="preserve">foi </w:t>
      </w:r>
      <w:r w:rsidRPr="00644D9A">
        <w:rPr>
          <w:rFonts w:ascii="Arial" w:eastAsia="Times New Roman" w:hAnsi="Arial" w:cs="Arial"/>
          <w:sz w:val="24"/>
          <w:szCs w:val="24"/>
        </w:rPr>
        <w:t>lido e assinado em duas vias de igual teor, sendo que uma ficou com o participante do estudo e outra com os pesquisadores, para que então o questionário fosse aplicado.</w:t>
      </w:r>
    </w:p>
    <w:p w:rsidR="00644D9A" w:rsidRPr="00D369D8" w:rsidRDefault="00644D9A" w:rsidP="00756649">
      <w:pPr>
        <w:shd w:val="clear" w:color="auto" w:fill="FFFFFF"/>
        <w:spacing w:after="0" w:line="240" w:lineRule="auto"/>
        <w:ind w:firstLine="709"/>
        <w:jc w:val="both"/>
        <w:rPr>
          <w:rFonts w:ascii="Arial" w:eastAsia="Times New Roman" w:hAnsi="Arial" w:cs="Arial"/>
          <w:sz w:val="24"/>
          <w:szCs w:val="24"/>
        </w:rPr>
      </w:pPr>
      <w:r w:rsidRPr="00644D9A">
        <w:rPr>
          <w:rFonts w:ascii="Arial" w:eastAsia="Times New Roman" w:hAnsi="Arial" w:cs="Arial"/>
          <w:sz w:val="24"/>
          <w:szCs w:val="24"/>
        </w:rPr>
        <w:t>O instrumento utilizado na pesquisa foi um questionário de múltipla escolha, estruturado, contendo 8 perguntas, o qual, após autorização das coordenações dos cursos</w:t>
      </w:r>
      <w:r w:rsidR="005A7D8A" w:rsidRPr="00D369D8">
        <w:rPr>
          <w:rFonts w:ascii="Arial" w:eastAsia="Times New Roman" w:hAnsi="Arial" w:cs="Arial"/>
          <w:sz w:val="24"/>
          <w:szCs w:val="24"/>
        </w:rPr>
        <w:t>,</w:t>
      </w:r>
      <w:r w:rsidRPr="00644D9A">
        <w:rPr>
          <w:rFonts w:ascii="Arial" w:eastAsia="Times New Roman" w:hAnsi="Arial" w:cs="Arial"/>
          <w:sz w:val="24"/>
          <w:szCs w:val="24"/>
        </w:rPr>
        <w:t xml:space="preserve"> </w:t>
      </w:r>
      <w:r w:rsidR="000A1250">
        <w:rPr>
          <w:rFonts w:ascii="Arial" w:eastAsia="Times New Roman" w:hAnsi="Arial" w:cs="Arial"/>
          <w:sz w:val="24"/>
          <w:szCs w:val="24"/>
        </w:rPr>
        <w:t xml:space="preserve">foi aplicado nas salas de </w:t>
      </w:r>
      <w:r w:rsidRPr="00644D9A">
        <w:rPr>
          <w:rFonts w:ascii="Arial" w:eastAsia="Times New Roman" w:hAnsi="Arial" w:cs="Arial"/>
          <w:sz w:val="24"/>
          <w:szCs w:val="24"/>
        </w:rPr>
        <w:t xml:space="preserve">aula </w:t>
      </w:r>
      <w:r w:rsidR="000A1250">
        <w:rPr>
          <w:rFonts w:ascii="Arial" w:eastAsia="Times New Roman" w:hAnsi="Arial" w:cs="Arial"/>
          <w:sz w:val="24"/>
          <w:szCs w:val="24"/>
        </w:rPr>
        <w:t xml:space="preserve">dos respectivos cursos. </w:t>
      </w:r>
      <w:r w:rsidRPr="00644D9A">
        <w:rPr>
          <w:rFonts w:ascii="Arial" w:eastAsia="Times New Roman" w:hAnsi="Arial" w:cs="Arial"/>
          <w:sz w:val="24"/>
          <w:szCs w:val="24"/>
        </w:rPr>
        <w:t>Após o preenchimento o instrumento de pesquisa foi recolhido, e os dados analisados de forma quantitativa.</w:t>
      </w:r>
    </w:p>
    <w:p w:rsidR="00644D9A" w:rsidRDefault="00644D9A" w:rsidP="00E577A2">
      <w:pPr>
        <w:shd w:val="clear" w:color="auto" w:fill="FFFFFF"/>
        <w:spacing w:after="0" w:line="240" w:lineRule="auto"/>
        <w:ind w:firstLine="709"/>
        <w:jc w:val="both"/>
        <w:rPr>
          <w:rFonts w:ascii="Arial" w:eastAsia="Times New Roman" w:hAnsi="Arial" w:cs="Arial"/>
          <w:sz w:val="24"/>
          <w:szCs w:val="24"/>
        </w:rPr>
      </w:pPr>
      <w:r w:rsidRPr="00644D9A">
        <w:rPr>
          <w:rFonts w:ascii="Arial" w:eastAsia="Times New Roman" w:hAnsi="Arial" w:cs="Arial"/>
          <w:sz w:val="24"/>
          <w:szCs w:val="24"/>
        </w:rPr>
        <w:t>.</w:t>
      </w:r>
    </w:p>
    <w:p w:rsidR="00D369D8" w:rsidRDefault="00D369D8" w:rsidP="00E577A2">
      <w:pPr>
        <w:shd w:val="clear" w:color="auto" w:fill="FFFFFF"/>
        <w:spacing w:after="0" w:line="240" w:lineRule="auto"/>
        <w:ind w:firstLine="709"/>
        <w:jc w:val="both"/>
        <w:rPr>
          <w:rFonts w:ascii="Arial" w:eastAsia="Times New Roman" w:hAnsi="Arial" w:cs="Arial"/>
          <w:b/>
          <w:sz w:val="24"/>
          <w:szCs w:val="24"/>
        </w:rPr>
      </w:pPr>
      <w:r>
        <w:rPr>
          <w:rFonts w:ascii="Arial" w:eastAsia="Times New Roman" w:hAnsi="Arial" w:cs="Arial"/>
          <w:b/>
          <w:sz w:val="24"/>
          <w:szCs w:val="24"/>
        </w:rPr>
        <w:t>RESULTADOS E ANÁLISES:</w:t>
      </w:r>
    </w:p>
    <w:p w:rsidR="000A1250" w:rsidRPr="00644D9A" w:rsidRDefault="000A1250" w:rsidP="00E577A2">
      <w:pPr>
        <w:shd w:val="clear" w:color="auto" w:fill="FFFFFF"/>
        <w:spacing w:after="0" w:line="240" w:lineRule="auto"/>
        <w:ind w:firstLine="709"/>
        <w:jc w:val="both"/>
        <w:rPr>
          <w:rFonts w:ascii="Arial" w:eastAsia="Times New Roman" w:hAnsi="Arial" w:cs="Arial"/>
          <w:b/>
          <w:sz w:val="24"/>
          <w:szCs w:val="24"/>
        </w:rPr>
      </w:pPr>
    </w:p>
    <w:p w:rsidR="00975740" w:rsidRDefault="00975740" w:rsidP="00610776">
      <w:pPr>
        <w:shd w:val="clear" w:color="auto" w:fill="FFFFFF"/>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Ao se analisar os dados obtidos foi possível verificar que a inclusão digital é uma realidade acessível </w:t>
      </w:r>
      <w:r w:rsidR="006106B9">
        <w:rPr>
          <w:rFonts w:ascii="Arial" w:eastAsia="Times New Roman" w:hAnsi="Arial" w:cs="Arial"/>
          <w:sz w:val="24"/>
          <w:szCs w:val="24"/>
        </w:rPr>
        <w:t>à</w:t>
      </w:r>
      <w:r>
        <w:rPr>
          <w:rFonts w:ascii="Arial" w:eastAsia="Times New Roman" w:hAnsi="Arial" w:cs="Arial"/>
          <w:sz w:val="24"/>
          <w:szCs w:val="24"/>
        </w:rPr>
        <w:t xml:space="preserve"> maioria dos jovens. Dos 58 entrevistados </w:t>
      </w:r>
      <w:r w:rsidR="006106B9">
        <w:rPr>
          <w:rFonts w:ascii="Arial" w:eastAsia="Times New Roman" w:hAnsi="Arial" w:cs="Arial"/>
          <w:sz w:val="24"/>
          <w:szCs w:val="24"/>
        </w:rPr>
        <w:t>somente 7%</w:t>
      </w:r>
      <w:r>
        <w:rPr>
          <w:rFonts w:ascii="Arial" w:eastAsia="Times New Roman" w:hAnsi="Arial" w:cs="Arial"/>
          <w:sz w:val="24"/>
          <w:szCs w:val="24"/>
        </w:rPr>
        <w:t xml:space="preserve"> </w:t>
      </w:r>
      <w:r w:rsidR="006106B9">
        <w:rPr>
          <w:rFonts w:ascii="Arial" w:eastAsia="Times New Roman" w:hAnsi="Arial" w:cs="Arial"/>
          <w:sz w:val="24"/>
          <w:szCs w:val="24"/>
        </w:rPr>
        <w:t xml:space="preserve">não </w:t>
      </w:r>
      <w:r>
        <w:rPr>
          <w:rFonts w:ascii="Arial" w:eastAsia="Times New Roman" w:hAnsi="Arial" w:cs="Arial"/>
          <w:sz w:val="24"/>
          <w:szCs w:val="24"/>
        </w:rPr>
        <w:t xml:space="preserve">possui acesso diário ao universo tecnológico, dados que poderiam levar a afirmar que a inclusão digital é algo já conquistado </w:t>
      </w:r>
      <w:r w:rsidR="005C673A">
        <w:rPr>
          <w:rFonts w:ascii="Arial" w:eastAsia="Times New Roman" w:hAnsi="Arial" w:cs="Arial"/>
          <w:sz w:val="24"/>
          <w:szCs w:val="24"/>
        </w:rPr>
        <w:t>pela maioria d</w:t>
      </w:r>
      <w:r>
        <w:rPr>
          <w:rFonts w:ascii="Arial" w:eastAsia="Times New Roman" w:hAnsi="Arial" w:cs="Arial"/>
          <w:sz w:val="24"/>
          <w:szCs w:val="24"/>
        </w:rPr>
        <w:t xml:space="preserve">os brasileiros. </w:t>
      </w:r>
    </w:p>
    <w:p w:rsidR="00D50CBF" w:rsidRDefault="00D50CBF" w:rsidP="00610776">
      <w:pPr>
        <w:shd w:val="clear" w:color="auto" w:fill="FFFFFF"/>
        <w:spacing w:after="0" w:line="240" w:lineRule="auto"/>
        <w:ind w:firstLine="709"/>
        <w:jc w:val="both"/>
        <w:rPr>
          <w:rFonts w:ascii="Arial" w:eastAsia="Times New Roman" w:hAnsi="Arial" w:cs="Arial"/>
          <w:sz w:val="24"/>
          <w:szCs w:val="24"/>
        </w:rPr>
      </w:pPr>
    </w:p>
    <w:p w:rsidR="00C524AE" w:rsidRDefault="00C524AE" w:rsidP="00610776">
      <w:pPr>
        <w:shd w:val="clear" w:color="auto" w:fill="FFFFFF"/>
        <w:spacing w:after="0" w:line="240" w:lineRule="auto"/>
        <w:ind w:firstLine="709"/>
        <w:jc w:val="both"/>
        <w:rPr>
          <w:rFonts w:ascii="Arial" w:eastAsia="Times New Roman" w:hAnsi="Arial" w:cs="Arial"/>
          <w:sz w:val="24"/>
          <w:szCs w:val="24"/>
        </w:rPr>
      </w:pPr>
    </w:p>
    <w:p w:rsidR="00F44AD6" w:rsidRDefault="00F44AD6" w:rsidP="00D50CBF">
      <w:pPr>
        <w:shd w:val="clear" w:color="auto" w:fill="FFFFFF"/>
        <w:tabs>
          <w:tab w:val="left" w:pos="1985"/>
          <w:tab w:val="left" w:pos="2268"/>
          <w:tab w:val="left" w:pos="5812"/>
        </w:tabs>
        <w:spacing w:after="0" w:line="240" w:lineRule="auto"/>
        <w:ind w:left="1415" w:firstLine="709"/>
        <w:jc w:val="both"/>
        <w:rPr>
          <w:rFonts w:ascii="Arial" w:eastAsia="Times New Roman" w:hAnsi="Arial" w:cs="Arial"/>
          <w:sz w:val="24"/>
          <w:szCs w:val="24"/>
        </w:rPr>
      </w:pPr>
      <w:r w:rsidRPr="00F44AD6">
        <w:rPr>
          <w:rFonts w:ascii="Arial" w:eastAsia="Times New Roman" w:hAnsi="Arial" w:cs="Arial"/>
          <w:noProof/>
          <w:sz w:val="24"/>
          <w:szCs w:val="24"/>
        </w:rPr>
        <w:drawing>
          <wp:inline distT="0" distB="0" distL="0" distR="0">
            <wp:extent cx="2520000" cy="2520000"/>
            <wp:effectExtent l="0" t="0" r="0" b="0"/>
            <wp:docPr id="10"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524AE" w:rsidRDefault="00C524AE" w:rsidP="00C524AE">
      <w:pPr>
        <w:shd w:val="clear" w:color="auto" w:fill="FFFFFF"/>
        <w:spacing w:after="0" w:line="240" w:lineRule="auto"/>
        <w:ind w:left="1415" w:firstLine="709"/>
        <w:jc w:val="both"/>
        <w:rPr>
          <w:rFonts w:ascii="Arial" w:eastAsia="Times New Roman" w:hAnsi="Arial" w:cs="Arial"/>
          <w:sz w:val="24"/>
          <w:szCs w:val="24"/>
        </w:rPr>
      </w:pPr>
    </w:p>
    <w:p w:rsidR="00975740" w:rsidRDefault="00975740" w:rsidP="00610776">
      <w:pPr>
        <w:shd w:val="clear" w:color="auto" w:fill="FFFFFF"/>
        <w:spacing w:after="0" w:line="240" w:lineRule="auto"/>
        <w:ind w:firstLine="709"/>
        <w:jc w:val="both"/>
        <w:rPr>
          <w:rFonts w:ascii="Arial" w:eastAsia="Times New Roman" w:hAnsi="Arial" w:cs="Arial"/>
          <w:sz w:val="24"/>
          <w:szCs w:val="24"/>
        </w:rPr>
      </w:pPr>
    </w:p>
    <w:p w:rsidR="00F44AD6" w:rsidRDefault="00F44AD6" w:rsidP="00F44AD6">
      <w:pPr>
        <w:shd w:val="clear" w:color="auto" w:fill="FFFFFF"/>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O conhecimento da realidade acima descrita no quadro 1, poderia sinalizar que</w:t>
      </w:r>
      <w:r w:rsidR="00C524AE">
        <w:rPr>
          <w:rFonts w:ascii="Arial" w:eastAsia="Times New Roman" w:hAnsi="Arial" w:cs="Arial"/>
          <w:sz w:val="24"/>
          <w:szCs w:val="24"/>
        </w:rPr>
        <w:t xml:space="preserve"> a democratização do universo digital poderia ser um sinônimo de </w:t>
      </w:r>
      <w:r>
        <w:rPr>
          <w:rFonts w:ascii="Arial" w:eastAsia="Times New Roman" w:hAnsi="Arial" w:cs="Arial"/>
          <w:sz w:val="24"/>
          <w:szCs w:val="24"/>
        </w:rPr>
        <w:t>avanço expressivo em termos de domínio tecnológico</w:t>
      </w:r>
      <w:r w:rsidR="00C524AE">
        <w:rPr>
          <w:rFonts w:ascii="Arial" w:eastAsia="Times New Roman" w:hAnsi="Arial" w:cs="Arial"/>
          <w:sz w:val="24"/>
          <w:szCs w:val="24"/>
        </w:rPr>
        <w:t xml:space="preserve">. Infelizmente, analisando o quadro 2 </w:t>
      </w:r>
      <w:r>
        <w:rPr>
          <w:rFonts w:ascii="Arial" w:eastAsia="Times New Roman" w:hAnsi="Arial" w:cs="Arial"/>
          <w:sz w:val="24"/>
          <w:szCs w:val="24"/>
        </w:rPr>
        <w:t>essa afirmativa pode ser falsa</w:t>
      </w:r>
      <w:r w:rsidR="00C524AE">
        <w:rPr>
          <w:rFonts w:ascii="Arial" w:eastAsia="Times New Roman" w:hAnsi="Arial" w:cs="Arial"/>
          <w:sz w:val="24"/>
          <w:szCs w:val="24"/>
        </w:rPr>
        <w:t xml:space="preserve">, uma vez que da totalidade dos </w:t>
      </w:r>
      <w:proofErr w:type="gramStart"/>
      <w:r w:rsidR="00C524AE">
        <w:rPr>
          <w:rFonts w:ascii="Arial" w:eastAsia="Times New Roman" w:hAnsi="Arial" w:cs="Arial"/>
          <w:sz w:val="24"/>
          <w:szCs w:val="24"/>
        </w:rPr>
        <w:t xml:space="preserve">entrevistados </w:t>
      </w:r>
      <w:r>
        <w:rPr>
          <w:rFonts w:ascii="Arial" w:eastAsia="Times New Roman" w:hAnsi="Arial" w:cs="Arial"/>
          <w:sz w:val="24"/>
          <w:szCs w:val="24"/>
        </w:rPr>
        <w:t xml:space="preserve"> </w:t>
      </w:r>
      <w:r w:rsidR="00C524AE">
        <w:rPr>
          <w:rFonts w:ascii="Arial" w:eastAsia="Times New Roman" w:hAnsi="Arial" w:cs="Arial"/>
          <w:sz w:val="24"/>
          <w:szCs w:val="24"/>
        </w:rPr>
        <w:t>somente</w:t>
      </w:r>
      <w:proofErr w:type="gramEnd"/>
      <w:r w:rsidR="00C524AE">
        <w:rPr>
          <w:rFonts w:ascii="Arial" w:eastAsia="Times New Roman" w:hAnsi="Arial" w:cs="Arial"/>
          <w:sz w:val="24"/>
          <w:szCs w:val="24"/>
        </w:rPr>
        <w:t xml:space="preserve"> 43% </w:t>
      </w:r>
      <w:r w:rsidR="00D9312C">
        <w:rPr>
          <w:rFonts w:ascii="Arial" w:eastAsia="Times New Roman" w:hAnsi="Arial" w:cs="Arial"/>
          <w:sz w:val="24"/>
          <w:szCs w:val="24"/>
        </w:rPr>
        <w:t xml:space="preserve">as </w:t>
      </w:r>
      <w:r w:rsidR="00C524AE">
        <w:rPr>
          <w:rFonts w:ascii="Arial" w:eastAsia="Times New Roman" w:hAnsi="Arial" w:cs="Arial"/>
          <w:sz w:val="24"/>
          <w:szCs w:val="24"/>
        </w:rPr>
        <w:t xml:space="preserve">utiliza as para melhorar a qualidade de vida, empregando as ferramentas tecnológicas para suprir as necessidades no mundo do trabalho ou na academia. A maioria dos entrevistados, mais precisamente 55% </w:t>
      </w:r>
      <w:r w:rsidR="00D50CBF">
        <w:rPr>
          <w:rFonts w:ascii="Arial" w:eastAsia="Times New Roman" w:hAnsi="Arial" w:cs="Arial"/>
          <w:sz w:val="24"/>
          <w:szCs w:val="24"/>
        </w:rPr>
        <w:t>assegura</w:t>
      </w:r>
      <w:r w:rsidR="00C524AE">
        <w:rPr>
          <w:rFonts w:ascii="Arial" w:eastAsia="Times New Roman" w:hAnsi="Arial" w:cs="Arial"/>
          <w:sz w:val="24"/>
          <w:szCs w:val="24"/>
        </w:rPr>
        <w:t xml:space="preserve"> restringir o uso </w:t>
      </w:r>
      <w:r w:rsidR="00D50CBF">
        <w:rPr>
          <w:rFonts w:ascii="Arial" w:eastAsia="Times New Roman" w:hAnsi="Arial" w:cs="Arial"/>
          <w:sz w:val="24"/>
          <w:szCs w:val="24"/>
        </w:rPr>
        <w:t xml:space="preserve">para entretenimento, utilizando na maioria das vezes, para acessar as redes sociais como </w:t>
      </w:r>
      <w:proofErr w:type="spellStart"/>
      <w:r w:rsidR="00D50CBF">
        <w:rPr>
          <w:rFonts w:ascii="Arial" w:eastAsia="Times New Roman" w:hAnsi="Arial" w:cs="Arial"/>
          <w:sz w:val="24"/>
          <w:szCs w:val="24"/>
        </w:rPr>
        <w:t>faceboock</w:t>
      </w:r>
      <w:proofErr w:type="spellEnd"/>
      <w:r w:rsidR="00D50CBF">
        <w:rPr>
          <w:rFonts w:ascii="Arial" w:eastAsia="Times New Roman" w:hAnsi="Arial" w:cs="Arial"/>
          <w:sz w:val="24"/>
          <w:szCs w:val="24"/>
        </w:rPr>
        <w:t xml:space="preserve">, blogs, dentre outros. </w:t>
      </w:r>
    </w:p>
    <w:p w:rsidR="00F44AD6" w:rsidRDefault="00F44AD6" w:rsidP="00610776">
      <w:pPr>
        <w:shd w:val="clear" w:color="auto" w:fill="FFFFFF"/>
        <w:spacing w:after="0" w:line="240" w:lineRule="auto"/>
        <w:ind w:firstLine="709"/>
        <w:jc w:val="both"/>
        <w:rPr>
          <w:noProof/>
        </w:rPr>
      </w:pPr>
    </w:p>
    <w:p w:rsidR="00975740" w:rsidRDefault="00F44AD6" w:rsidP="00572BB4">
      <w:pPr>
        <w:shd w:val="clear" w:color="auto" w:fill="FFFFFF"/>
        <w:tabs>
          <w:tab w:val="left" w:pos="2268"/>
          <w:tab w:val="left" w:pos="5670"/>
        </w:tabs>
        <w:spacing w:after="0" w:line="240" w:lineRule="auto"/>
        <w:ind w:left="2127" w:firstLine="709"/>
        <w:jc w:val="both"/>
        <w:rPr>
          <w:noProof/>
        </w:rPr>
      </w:pPr>
      <w:r w:rsidRPr="00F44AD6">
        <w:rPr>
          <w:noProof/>
        </w:rPr>
        <w:lastRenderedPageBreak/>
        <w:drawing>
          <wp:inline distT="0" distB="0" distL="0" distR="0">
            <wp:extent cx="2520000" cy="2520000"/>
            <wp:effectExtent l="0" t="0" r="0" b="0"/>
            <wp:docPr id="6"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F44AD6">
        <w:rPr>
          <w:noProof/>
        </w:rPr>
        <w:t xml:space="preserve"> </w:t>
      </w:r>
    </w:p>
    <w:p w:rsidR="00D50CBF" w:rsidRDefault="00D50CBF" w:rsidP="00610776">
      <w:pPr>
        <w:shd w:val="clear" w:color="auto" w:fill="FFFFFF"/>
        <w:spacing w:after="0" w:line="240" w:lineRule="auto"/>
        <w:ind w:firstLine="709"/>
        <w:jc w:val="both"/>
        <w:rPr>
          <w:noProof/>
        </w:rPr>
      </w:pPr>
    </w:p>
    <w:p w:rsidR="00D50CBF" w:rsidRDefault="00D50CBF" w:rsidP="00610776">
      <w:pPr>
        <w:shd w:val="clear" w:color="auto" w:fill="FFFFFF"/>
        <w:spacing w:after="0" w:line="240" w:lineRule="auto"/>
        <w:ind w:firstLine="709"/>
        <w:jc w:val="both"/>
        <w:rPr>
          <w:noProof/>
        </w:rPr>
      </w:pPr>
    </w:p>
    <w:p w:rsidR="00D50CBF" w:rsidRDefault="00D50CBF" w:rsidP="00610776">
      <w:pPr>
        <w:shd w:val="clear" w:color="auto" w:fill="FFFFFF"/>
        <w:spacing w:after="0" w:line="240" w:lineRule="auto"/>
        <w:ind w:firstLine="709"/>
        <w:jc w:val="both"/>
        <w:rPr>
          <w:noProof/>
        </w:rPr>
      </w:pPr>
    </w:p>
    <w:p w:rsidR="00D50CBF" w:rsidRDefault="00D50CBF" w:rsidP="00610776">
      <w:pPr>
        <w:shd w:val="clear" w:color="auto" w:fill="FFFFFF"/>
        <w:spacing w:after="0" w:line="240" w:lineRule="auto"/>
        <w:ind w:firstLine="709"/>
        <w:jc w:val="both"/>
        <w:rPr>
          <w:noProof/>
        </w:rPr>
      </w:pPr>
    </w:p>
    <w:p w:rsidR="006F1DFB" w:rsidRDefault="006F1DFB" w:rsidP="00643409">
      <w:pPr>
        <w:shd w:val="clear" w:color="auto" w:fill="FFFFFF"/>
        <w:spacing w:after="0" w:line="240" w:lineRule="auto"/>
        <w:ind w:firstLine="709"/>
        <w:jc w:val="both"/>
        <w:rPr>
          <w:rFonts w:ascii="Arial" w:eastAsia="Times New Roman" w:hAnsi="Arial" w:cs="Arial"/>
          <w:color w:val="FF0000"/>
          <w:sz w:val="24"/>
          <w:szCs w:val="24"/>
        </w:rPr>
      </w:pPr>
    </w:p>
    <w:p w:rsidR="00CB2D32" w:rsidRDefault="00CB2D32" w:rsidP="00610776">
      <w:pPr>
        <w:shd w:val="clear" w:color="auto" w:fill="FFFFFF"/>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Esse </w:t>
      </w:r>
      <w:r w:rsidR="00D50CBF">
        <w:rPr>
          <w:rFonts w:ascii="Arial" w:eastAsia="Times New Roman" w:hAnsi="Arial" w:cs="Arial"/>
          <w:sz w:val="24"/>
          <w:szCs w:val="24"/>
        </w:rPr>
        <w:t xml:space="preserve">quadro </w:t>
      </w:r>
      <w:r>
        <w:rPr>
          <w:rFonts w:ascii="Arial" w:eastAsia="Times New Roman" w:hAnsi="Arial" w:cs="Arial"/>
          <w:sz w:val="24"/>
          <w:szCs w:val="24"/>
        </w:rPr>
        <w:t xml:space="preserve">torna-se ainda mais </w:t>
      </w:r>
      <w:r w:rsidR="00D50CBF">
        <w:rPr>
          <w:rFonts w:ascii="Arial" w:eastAsia="Times New Roman" w:hAnsi="Arial" w:cs="Arial"/>
          <w:sz w:val="24"/>
          <w:szCs w:val="24"/>
        </w:rPr>
        <w:t xml:space="preserve">é </w:t>
      </w:r>
      <w:r>
        <w:rPr>
          <w:rFonts w:ascii="Arial" w:eastAsia="Times New Roman" w:hAnsi="Arial" w:cs="Arial"/>
          <w:sz w:val="24"/>
          <w:szCs w:val="24"/>
        </w:rPr>
        <w:t>inquietante</w:t>
      </w:r>
      <w:r w:rsidR="00D50CBF">
        <w:rPr>
          <w:rFonts w:ascii="Arial" w:eastAsia="Times New Roman" w:hAnsi="Arial" w:cs="Arial"/>
          <w:sz w:val="24"/>
          <w:szCs w:val="24"/>
        </w:rPr>
        <w:t xml:space="preserve">, </w:t>
      </w:r>
      <w:r>
        <w:rPr>
          <w:rFonts w:ascii="Arial" w:eastAsia="Times New Roman" w:hAnsi="Arial" w:cs="Arial"/>
          <w:sz w:val="24"/>
          <w:szCs w:val="24"/>
        </w:rPr>
        <w:t xml:space="preserve">ao se analisar o tempo diário de permanência nas redes sociais com a finalidade de lazer. Como </w:t>
      </w:r>
      <w:r w:rsidR="00643409">
        <w:rPr>
          <w:rFonts w:ascii="Arial" w:eastAsia="Times New Roman" w:hAnsi="Arial" w:cs="Arial"/>
          <w:sz w:val="24"/>
          <w:szCs w:val="24"/>
        </w:rPr>
        <w:t>se pode</w:t>
      </w:r>
      <w:r>
        <w:rPr>
          <w:rFonts w:ascii="Arial" w:eastAsia="Times New Roman" w:hAnsi="Arial" w:cs="Arial"/>
          <w:sz w:val="24"/>
          <w:szCs w:val="24"/>
        </w:rPr>
        <w:t xml:space="preserve"> verificar 79% permanece em torno duas horas diárias absorvendo cultura inútil, fato que remete a muitos questionamentos principalmente quando se trata de acadêmicos que frequentemente argumentam não possuir tempo para realizar as atividades solicitadas. Frente a essa constatação, um grande questionamento não deixa calar sobre o tipo de profissional da educação que se está formando. </w:t>
      </w:r>
    </w:p>
    <w:p w:rsidR="00D50CBF" w:rsidRPr="00D50CBF" w:rsidRDefault="00CB2D32" w:rsidP="00610776">
      <w:pPr>
        <w:shd w:val="clear" w:color="auto" w:fill="FFFFFF"/>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w:t>
      </w:r>
      <w:r w:rsidR="00D50CBF">
        <w:rPr>
          <w:rFonts w:ascii="Arial" w:eastAsia="Times New Roman" w:hAnsi="Arial" w:cs="Arial"/>
          <w:sz w:val="24"/>
          <w:szCs w:val="24"/>
        </w:rPr>
        <w:t xml:space="preserve"> </w:t>
      </w:r>
    </w:p>
    <w:p w:rsidR="00975740" w:rsidRDefault="00F44AD6" w:rsidP="00CB2D32">
      <w:pPr>
        <w:shd w:val="clear" w:color="auto" w:fill="FFFFFF"/>
        <w:spacing w:after="0" w:line="240" w:lineRule="auto"/>
        <w:ind w:left="2268"/>
        <w:jc w:val="both"/>
        <w:rPr>
          <w:rFonts w:ascii="Arial" w:eastAsia="Times New Roman" w:hAnsi="Arial" w:cs="Arial"/>
          <w:sz w:val="24"/>
          <w:szCs w:val="24"/>
        </w:rPr>
      </w:pPr>
      <w:r w:rsidRPr="00F44AD6">
        <w:rPr>
          <w:rFonts w:ascii="Arial" w:eastAsia="Times New Roman" w:hAnsi="Arial" w:cs="Arial"/>
          <w:noProof/>
          <w:sz w:val="24"/>
          <w:szCs w:val="24"/>
        </w:rPr>
        <w:drawing>
          <wp:inline distT="0" distB="0" distL="0" distR="0">
            <wp:extent cx="2520000" cy="2520000"/>
            <wp:effectExtent l="0" t="0" r="0" b="0"/>
            <wp:docPr id="1"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40551" w:rsidRDefault="00140551" w:rsidP="00756649">
      <w:pPr>
        <w:shd w:val="clear" w:color="auto" w:fill="FFFFFF"/>
        <w:spacing w:after="0" w:line="240" w:lineRule="auto"/>
        <w:ind w:firstLine="709"/>
        <w:jc w:val="both"/>
        <w:rPr>
          <w:rFonts w:ascii="Arial" w:eastAsia="Times New Roman" w:hAnsi="Arial" w:cs="Arial"/>
          <w:sz w:val="24"/>
          <w:szCs w:val="24"/>
        </w:rPr>
      </w:pPr>
    </w:p>
    <w:p w:rsidR="008B0DAF" w:rsidRDefault="008B0DAF" w:rsidP="00756649">
      <w:pPr>
        <w:shd w:val="clear" w:color="auto" w:fill="FFFFFF"/>
        <w:spacing w:after="0" w:line="240" w:lineRule="auto"/>
        <w:ind w:firstLine="709"/>
        <w:jc w:val="both"/>
        <w:rPr>
          <w:rFonts w:ascii="Arial" w:eastAsia="Times New Roman" w:hAnsi="Arial" w:cs="Arial"/>
          <w:sz w:val="24"/>
          <w:szCs w:val="24"/>
        </w:rPr>
      </w:pPr>
    </w:p>
    <w:p w:rsidR="00C02765" w:rsidRDefault="00C02765" w:rsidP="00756649">
      <w:pPr>
        <w:shd w:val="clear" w:color="auto" w:fill="FFFFFF"/>
        <w:spacing w:after="0" w:line="240" w:lineRule="auto"/>
        <w:ind w:firstLine="709"/>
        <w:jc w:val="both"/>
        <w:rPr>
          <w:rFonts w:ascii="Arial" w:eastAsia="Times New Roman" w:hAnsi="Arial" w:cs="Arial"/>
          <w:sz w:val="24"/>
          <w:szCs w:val="24"/>
        </w:rPr>
      </w:pPr>
    </w:p>
    <w:p w:rsidR="00D9312C" w:rsidRDefault="00D9312C" w:rsidP="00756649">
      <w:pPr>
        <w:shd w:val="clear" w:color="auto" w:fill="FFFFFF"/>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Apesar a maioria dos entrevistados relatar que utiliza as tecnologias com fins de lazer, ao serem questionados sobre as habilidades que possuem para fazer uso das ferramentas tecnológicas, 92% dos sujeitos da pesquisa afirmam ter um bom conhecimento </w:t>
      </w:r>
      <w:r w:rsidR="00791294">
        <w:rPr>
          <w:rFonts w:ascii="Arial" w:eastAsia="Times New Roman" w:hAnsi="Arial" w:cs="Arial"/>
          <w:sz w:val="24"/>
          <w:szCs w:val="24"/>
        </w:rPr>
        <w:t>da área digital, fato que o capacitaria a ampliar o uso para outras instancias do seu cotidiano. A constatação dessa resposta,</w:t>
      </w:r>
      <w:r w:rsidR="008F4F15">
        <w:rPr>
          <w:rFonts w:ascii="Arial" w:eastAsia="Times New Roman" w:hAnsi="Arial" w:cs="Arial"/>
          <w:sz w:val="24"/>
          <w:szCs w:val="24"/>
        </w:rPr>
        <w:t xml:space="preserve"> </w:t>
      </w:r>
      <w:r w:rsidR="00791294">
        <w:rPr>
          <w:rFonts w:ascii="Arial" w:eastAsia="Times New Roman" w:hAnsi="Arial" w:cs="Arial"/>
          <w:sz w:val="24"/>
          <w:szCs w:val="24"/>
        </w:rPr>
        <w:t xml:space="preserve">sugere que há uma </w:t>
      </w:r>
      <w:r w:rsidR="00791294">
        <w:rPr>
          <w:rFonts w:ascii="Arial" w:eastAsia="Times New Roman" w:hAnsi="Arial" w:cs="Arial"/>
          <w:sz w:val="24"/>
          <w:szCs w:val="24"/>
        </w:rPr>
        <w:lastRenderedPageBreak/>
        <w:t xml:space="preserve">dificuldade em uma transposição de conhecimentos, sinalizando talvez o resquício da forma tradicional com que a escola produz o conhecimento, ou seja, tudo segmentado. </w:t>
      </w:r>
    </w:p>
    <w:p w:rsidR="00791294" w:rsidRDefault="00791294" w:rsidP="00756649">
      <w:pPr>
        <w:shd w:val="clear" w:color="auto" w:fill="FFFFFF"/>
        <w:spacing w:after="0" w:line="240" w:lineRule="auto"/>
        <w:ind w:firstLine="709"/>
        <w:jc w:val="both"/>
        <w:rPr>
          <w:rFonts w:ascii="Arial" w:eastAsia="Times New Roman" w:hAnsi="Arial" w:cs="Arial"/>
          <w:sz w:val="24"/>
          <w:szCs w:val="24"/>
        </w:rPr>
      </w:pPr>
    </w:p>
    <w:p w:rsidR="00D9312C" w:rsidRDefault="00D9312C" w:rsidP="00572BB4">
      <w:pPr>
        <w:shd w:val="clear" w:color="auto" w:fill="FFFFFF"/>
        <w:spacing w:after="0" w:line="240" w:lineRule="auto"/>
        <w:ind w:left="2127"/>
        <w:jc w:val="both"/>
        <w:rPr>
          <w:rFonts w:ascii="Arial" w:eastAsia="Times New Roman" w:hAnsi="Arial" w:cs="Arial"/>
          <w:sz w:val="24"/>
          <w:szCs w:val="24"/>
        </w:rPr>
      </w:pPr>
      <w:r w:rsidRPr="00D9312C">
        <w:rPr>
          <w:rFonts w:ascii="Arial" w:eastAsia="Times New Roman" w:hAnsi="Arial" w:cs="Arial"/>
          <w:noProof/>
          <w:sz w:val="24"/>
          <w:szCs w:val="24"/>
        </w:rPr>
        <w:drawing>
          <wp:inline distT="0" distB="0" distL="0" distR="0">
            <wp:extent cx="2520000" cy="2520000"/>
            <wp:effectExtent l="0" t="0" r="0" b="0"/>
            <wp:docPr id="11"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9312C" w:rsidRDefault="00D9312C" w:rsidP="00756649">
      <w:pPr>
        <w:shd w:val="clear" w:color="auto" w:fill="FFFFFF"/>
        <w:spacing w:after="0" w:line="240" w:lineRule="auto"/>
        <w:ind w:firstLine="709"/>
        <w:jc w:val="both"/>
        <w:rPr>
          <w:rFonts w:ascii="Arial" w:eastAsia="Times New Roman" w:hAnsi="Arial" w:cs="Arial"/>
          <w:sz w:val="24"/>
          <w:szCs w:val="24"/>
        </w:rPr>
      </w:pPr>
    </w:p>
    <w:p w:rsidR="00D9312C" w:rsidRDefault="00D9312C" w:rsidP="00756649">
      <w:pPr>
        <w:shd w:val="clear" w:color="auto" w:fill="FFFFFF"/>
        <w:spacing w:after="0" w:line="240" w:lineRule="auto"/>
        <w:ind w:firstLine="709"/>
        <w:jc w:val="both"/>
        <w:rPr>
          <w:rFonts w:ascii="Arial" w:eastAsia="Times New Roman" w:hAnsi="Arial" w:cs="Arial"/>
          <w:sz w:val="24"/>
          <w:szCs w:val="24"/>
        </w:rPr>
      </w:pPr>
    </w:p>
    <w:p w:rsidR="00D9312C" w:rsidRDefault="00D9312C" w:rsidP="00756649">
      <w:pPr>
        <w:shd w:val="clear" w:color="auto" w:fill="FFFFFF"/>
        <w:spacing w:after="0" w:line="240" w:lineRule="auto"/>
        <w:ind w:firstLine="709"/>
        <w:jc w:val="both"/>
        <w:rPr>
          <w:rFonts w:ascii="Arial" w:eastAsia="Times New Roman" w:hAnsi="Arial" w:cs="Arial"/>
          <w:sz w:val="24"/>
          <w:szCs w:val="24"/>
        </w:rPr>
      </w:pPr>
    </w:p>
    <w:p w:rsidR="00D9312C" w:rsidRDefault="008F4F15" w:rsidP="00756649">
      <w:pPr>
        <w:shd w:val="clear" w:color="auto" w:fill="FFFFFF"/>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Entretanto, a</w:t>
      </w:r>
      <w:r w:rsidR="00791294">
        <w:rPr>
          <w:rFonts w:ascii="Arial" w:eastAsia="Times New Roman" w:hAnsi="Arial" w:cs="Arial"/>
          <w:sz w:val="24"/>
          <w:szCs w:val="24"/>
        </w:rPr>
        <w:t xml:space="preserve">o se analisar os dados referentes </w:t>
      </w:r>
      <w:r>
        <w:rPr>
          <w:rFonts w:ascii="Arial" w:eastAsia="Times New Roman" w:hAnsi="Arial" w:cs="Arial"/>
          <w:sz w:val="24"/>
          <w:szCs w:val="24"/>
        </w:rPr>
        <w:t>ao questionamento sobre o local onde o acadêmico recebeu as primeiras instruções sobre informática, percebe-se que a maioria, num percentual de 43 % tiveram os primeiros ensinamentos em casa. A verificação desse índice, não inviabiliza a hipótese anteriormente apresentada sobre o currículo fragmentado, mas chama atenção para o papel que a escola vem desempenhando junto aos conhecimentos prévios que o educando traz. Nesse caso, poder-se-</w:t>
      </w:r>
      <w:proofErr w:type="gramStart"/>
      <w:r>
        <w:rPr>
          <w:rFonts w:ascii="Arial" w:eastAsia="Times New Roman" w:hAnsi="Arial" w:cs="Arial"/>
          <w:sz w:val="24"/>
          <w:szCs w:val="24"/>
        </w:rPr>
        <w:t>ia  pensar</w:t>
      </w:r>
      <w:proofErr w:type="gramEnd"/>
      <w:r>
        <w:rPr>
          <w:rFonts w:ascii="Arial" w:eastAsia="Times New Roman" w:hAnsi="Arial" w:cs="Arial"/>
          <w:sz w:val="24"/>
          <w:szCs w:val="24"/>
        </w:rPr>
        <w:t xml:space="preserve"> que a instituição escolar pouco vem contribuindo para ressignificar e até mesmo ampliar os saberes dos educandos, uma vez se perceber que mesmo tendo participado desse espaço de ensino, a maioria permaneceu restrita aos saberes que construiu </w:t>
      </w:r>
      <w:r w:rsidR="00B465AC">
        <w:rPr>
          <w:rFonts w:ascii="Arial" w:eastAsia="Times New Roman" w:hAnsi="Arial" w:cs="Arial"/>
          <w:sz w:val="24"/>
          <w:szCs w:val="24"/>
        </w:rPr>
        <w:t>em seu contexto familiar.</w:t>
      </w:r>
      <w:r>
        <w:rPr>
          <w:rFonts w:ascii="Arial" w:eastAsia="Times New Roman" w:hAnsi="Arial" w:cs="Arial"/>
          <w:sz w:val="24"/>
          <w:szCs w:val="24"/>
        </w:rPr>
        <w:t xml:space="preserve"> </w:t>
      </w:r>
    </w:p>
    <w:p w:rsidR="00791294" w:rsidRDefault="00791294" w:rsidP="00756649">
      <w:pPr>
        <w:shd w:val="clear" w:color="auto" w:fill="FFFFFF"/>
        <w:spacing w:after="0" w:line="240" w:lineRule="auto"/>
        <w:ind w:firstLine="709"/>
        <w:jc w:val="both"/>
        <w:rPr>
          <w:rFonts w:ascii="Arial" w:eastAsia="Times New Roman" w:hAnsi="Arial" w:cs="Arial"/>
          <w:sz w:val="24"/>
          <w:szCs w:val="24"/>
        </w:rPr>
      </w:pPr>
    </w:p>
    <w:p w:rsidR="00791294" w:rsidRDefault="008F4F15" w:rsidP="00756649">
      <w:pPr>
        <w:shd w:val="clear" w:color="auto" w:fill="FFFFFF"/>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w:t>
      </w:r>
      <w:r w:rsidR="00791294" w:rsidRPr="00791294">
        <w:rPr>
          <w:rFonts w:ascii="Arial" w:eastAsia="Times New Roman" w:hAnsi="Arial" w:cs="Arial"/>
          <w:noProof/>
          <w:sz w:val="24"/>
          <w:szCs w:val="24"/>
        </w:rPr>
        <w:drawing>
          <wp:inline distT="0" distB="0" distL="0" distR="0">
            <wp:extent cx="2520000" cy="2520000"/>
            <wp:effectExtent l="0" t="0" r="0" b="0"/>
            <wp:docPr id="12"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91294" w:rsidRDefault="00791294" w:rsidP="00756649">
      <w:pPr>
        <w:shd w:val="clear" w:color="auto" w:fill="FFFFFF"/>
        <w:spacing w:after="0" w:line="240" w:lineRule="auto"/>
        <w:ind w:firstLine="709"/>
        <w:jc w:val="both"/>
        <w:rPr>
          <w:rFonts w:ascii="Arial" w:eastAsia="Times New Roman" w:hAnsi="Arial" w:cs="Arial"/>
          <w:sz w:val="24"/>
          <w:szCs w:val="24"/>
        </w:rPr>
      </w:pPr>
    </w:p>
    <w:p w:rsidR="00B465AC" w:rsidRDefault="00B465AC" w:rsidP="00756649">
      <w:pPr>
        <w:shd w:val="clear" w:color="auto" w:fill="FFFFFF"/>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Assim, frente ao exposto pode-se afirmar que a escola tem um papel de suma importância na real inclusão do cidadão na era digital. Ca</w:t>
      </w:r>
      <w:r w:rsidR="00644D9A" w:rsidRPr="00644D9A">
        <w:rPr>
          <w:rFonts w:ascii="Arial" w:eastAsia="Times New Roman" w:hAnsi="Arial" w:cs="Arial"/>
          <w:sz w:val="24"/>
          <w:szCs w:val="24"/>
        </w:rPr>
        <w:t>be então à escola e aos professores orientar sobre os valores acerca do uso de internet,</w:t>
      </w:r>
      <w:r w:rsidR="005A2529">
        <w:rPr>
          <w:rFonts w:ascii="Arial" w:eastAsia="Times New Roman" w:hAnsi="Arial" w:cs="Arial"/>
          <w:sz w:val="24"/>
          <w:szCs w:val="24"/>
        </w:rPr>
        <w:t xml:space="preserve"> </w:t>
      </w:r>
      <w:r w:rsidR="00644D9A" w:rsidRPr="00644D9A">
        <w:rPr>
          <w:rFonts w:ascii="Arial" w:eastAsia="Times New Roman" w:hAnsi="Arial" w:cs="Arial"/>
          <w:sz w:val="24"/>
          <w:szCs w:val="24"/>
        </w:rPr>
        <w:t xml:space="preserve">fazer as intervenções </w:t>
      </w:r>
      <w:r w:rsidR="00644D9A" w:rsidRPr="00644D9A">
        <w:rPr>
          <w:rFonts w:ascii="Arial" w:eastAsia="Times New Roman" w:hAnsi="Arial" w:cs="Arial"/>
          <w:sz w:val="24"/>
          <w:szCs w:val="24"/>
        </w:rPr>
        <w:lastRenderedPageBreak/>
        <w:t>necessárias, sobre o uso dessa ferramenta sendo o mediador da construção do conhecimento</w:t>
      </w:r>
      <w:r>
        <w:rPr>
          <w:rFonts w:ascii="Arial" w:eastAsia="Times New Roman" w:hAnsi="Arial" w:cs="Arial"/>
          <w:sz w:val="24"/>
          <w:szCs w:val="24"/>
        </w:rPr>
        <w:t>.</w:t>
      </w:r>
    </w:p>
    <w:p w:rsidR="00B465AC" w:rsidRPr="00BD2EE4" w:rsidRDefault="00B465AC" w:rsidP="00B465AC">
      <w:pPr>
        <w:shd w:val="clear" w:color="auto" w:fill="FFFFFF"/>
        <w:spacing w:after="0" w:line="240" w:lineRule="auto"/>
        <w:ind w:firstLine="709"/>
        <w:jc w:val="both"/>
        <w:rPr>
          <w:rFonts w:ascii="Arial" w:eastAsia="Times New Roman" w:hAnsi="Arial" w:cs="Arial"/>
          <w:sz w:val="24"/>
          <w:szCs w:val="24"/>
        </w:rPr>
      </w:pPr>
      <w:r w:rsidRPr="00BD2EE4">
        <w:rPr>
          <w:rFonts w:ascii="Arial" w:eastAsia="Times New Roman" w:hAnsi="Arial" w:cs="Arial"/>
          <w:sz w:val="24"/>
          <w:szCs w:val="24"/>
        </w:rPr>
        <w:t xml:space="preserve">Cabe ao educador inovar suas aulas, </w:t>
      </w:r>
      <w:r w:rsidR="00BD2EE4">
        <w:rPr>
          <w:rFonts w:ascii="Arial" w:eastAsia="Times New Roman" w:hAnsi="Arial" w:cs="Arial"/>
          <w:sz w:val="24"/>
          <w:szCs w:val="24"/>
        </w:rPr>
        <w:t xml:space="preserve">assumindo o </w:t>
      </w:r>
      <w:r w:rsidRPr="00BD2EE4">
        <w:rPr>
          <w:rFonts w:ascii="Arial" w:eastAsia="Times New Roman" w:hAnsi="Arial" w:cs="Arial"/>
          <w:sz w:val="24"/>
          <w:szCs w:val="24"/>
        </w:rPr>
        <w:t xml:space="preserve">uso do computador, que trará uma nova visão de aprendizagem possibilitando a abordagem interdisciplinar, transformando dessa maneira a sala de aula em um grande laboratório de pesquisa, um espaço de transito de muitas vozes, lembrando sempre que </w:t>
      </w:r>
    </w:p>
    <w:p w:rsidR="00B465AC" w:rsidRDefault="00B465AC" w:rsidP="00B465AC">
      <w:pPr>
        <w:shd w:val="clear" w:color="auto" w:fill="FFFFFF"/>
        <w:spacing w:after="0" w:line="240" w:lineRule="auto"/>
        <w:ind w:firstLine="709"/>
        <w:jc w:val="both"/>
        <w:rPr>
          <w:rFonts w:ascii="Arial" w:eastAsia="Times New Roman" w:hAnsi="Arial" w:cs="Arial"/>
          <w:color w:val="C0504D" w:themeColor="accent2"/>
          <w:sz w:val="24"/>
          <w:szCs w:val="24"/>
        </w:rPr>
      </w:pPr>
    </w:p>
    <w:p w:rsidR="00B465AC" w:rsidRDefault="00B465AC" w:rsidP="00B465AC">
      <w:pPr>
        <w:shd w:val="clear" w:color="auto" w:fill="FFFFFF"/>
        <w:spacing w:after="0" w:line="240" w:lineRule="auto"/>
        <w:ind w:left="2268"/>
        <w:jc w:val="both"/>
        <w:rPr>
          <w:rFonts w:ascii="Arial" w:eastAsia="Times New Roman" w:hAnsi="Arial" w:cs="Arial"/>
          <w:sz w:val="24"/>
          <w:szCs w:val="24"/>
        </w:rPr>
      </w:pPr>
      <w:r w:rsidRPr="00B55E8D">
        <w:rPr>
          <w:rFonts w:ascii="Arial" w:eastAsia="Times New Roman" w:hAnsi="Arial" w:cs="Arial"/>
          <w:sz w:val="20"/>
          <w:szCs w:val="20"/>
        </w:rPr>
        <w:t>[...] o computador não é por si mesmo portador de inovação nem fonte de uma nova dinâmica do sistema educativo. Poderá servir e perpetuar com eficácia sistemas de ensino obsoletos. Poderá ser um instrumento vazio em termos pedagógicos que valoriza a forma, obscurece o conteúdo e ignora processos. (CABRAL, 1990:14).</w:t>
      </w:r>
    </w:p>
    <w:p w:rsidR="00B465AC" w:rsidRDefault="00B465AC" w:rsidP="00756649">
      <w:pPr>
        <w:shd w:val="clear" w:color="auto" w:fill="FFFFFF"/>
        <w:spacing w:after="0" w:line="240" w:lineRule="auto"/>
        <w:ind w:firstLine="709"/>
        <w:jc w:val="both"/>
        <w:rPr>
          <w:rFonts w:ascii="Arial" w:eastAsia="Times New Roman" w:hAnsi="Arial" w:cs="Arial"/>
          <w:sz w:val="24"/>
          <w:szCs w:val="24"/>
        </w:rPr>
      </w:pPr>
    </w:p>
    <w:p w:rsidR="00644D9A" w:rsidRPr="00644D9A" w:rsidRDefault="00644D9A" w:rsidP="00756649">
      <w:pPr>
        <w:shd w:val="clear" w:color="auto" w:fill="FFFFFF"/>
        <w:spacing w:after="0" w:line="240" w:lineRule="auto"/>
        <w:ind w:firstLine="709"/>
        <w:jc w:val="both"/>
        <w:rPr>
          <w:rFonts w:ascii="Arial" w:eastAsia="Times New Roman" w:hAnsi="Arial" w:cs="Arial"/>
          <w:sz w:val="24"/>
          <w:szCs w:val="24"/>
        </w:rPr>
      </w:pPr>
      <w:r w:rsidRPr="00644D9A">
        <w:rPr>
          <w:rFonts w:ascii="Arial" w:eastAsia="Times New Roman" w:hAnsi="Arial" w:cs="Arial"/>
          <w:sz w:val="24"/>
          <w:szCs w:val="24"/>
        </w:rPr>
        <w:t xml:space="preserve"> </w:t>
      </w:r>
      <w:r w:rsidR="00B465AC">
        <w:rPr>
          <w:rFonts w:ascii="Arial" w:eastAsia="Times New Roman" w:hAnsi="Arial" w:cs="Arial"/>
          <w:sz w:val="24"/>
          <w:szCs w:val="24"/>
        </w:rPr>
        <w:t>Para isso, o</w:t>
      </w:r>
      <w:r w:rsidRPr="00644D9A">
        <w:rPr>
          <w:rFonts w:ascii="Arial" w:eastAsia="Times New Roman" w:hAnsi="Arial" w:cs="Arial"/>
          <w:sz w:val="24"/>
          <w:szCs w:val="24"/>
        </w:rPr>
        <w:t xml:space="preserve"> educador deve estar em constante formação, uma vez que estamos vivendo em um tempo marcado por modificações, onde exigem dos educadores uma formação continuada e sólida</w:t>
      </w:r>
      <w:r w:rsidR="00B465AC">
        <w:rPr>
          <w:rFonts w:ascii="Arial" w:eastAsia="Times New Roman" w:hAnsi="Arial" w:cs="Arial"/>
          <w:sz w:val="24"/>
          <w:szCs w:val="24"/>
        </w:rPr>
        <w:t xml:space="preserve">. </w:t>
      </w:r>
      <w:r w:rsidR="00756649" w:rsidRPr="00D369D8">
        <w:rPr>
          <w:rFonts w:ascii="Arial" w:eastAsia="Times New Roman" w:hAnsi="Arial" w:cs="Arial"/>
          <w:sz w:val="24"/>
          <w:szCs w:val="24"/>
        </w:rPr>
        <w:t xml:space="preserve"> </w:t>
      </w:r>
      <w:r w:rsidRPr="00644D9A">
        <w:rPr>
          <w:rFonts w:ascii="Arial" w:eastAsia="Times New Roman" w:hAnsi="Arial" w:cs="Arial"/>
          <w:sz w:val="24"/>
          <w:szCs w:val="24"/>
        </w:rPr>
        <w:t>Além de aprender, é necessário apreender esse conhecimento, automatizá-lo ação que somente acontecerá no momento que todos os educadores</w:t>
      </w:r>
      <w:r w:rsidR="00E8240B">
        <w:rPr>
          <w:rFonts w:ascii="Arial" w:eastAsia="Times New Roman" w:hAnsi="Arial" w:cs="Arial"/>
          <w:sz w:val="24"/>
          <w:szCs w:val="24"/>
        </w:rPr>
        <w:t xml:space="preserve"> e educandos</w:t>
      </w:r>
      <w:r w:rsidRPr="00644D9A">
        <w:rPr>
          <w:rFonts w:ascii="Arial" w:eastAsia="Times New Roman" w:hAnsi="Arial" w:cs="Arial"/>
          <w:sz w:val="24"/>
          <w:szCs w:val="24"/>
        </w:rPr>
        <w:t xml:space="preserve"> tiverem realmente acesso diário e ilimitado ao universo digita</w:t>
      </w:r>
      <w:r w:rsidR="00E8240B">
        <w:rPr>
          <w:rFonts w:ascii="Arial" w:eastAsia="Times New Roman" w:hAnsi="Arial" w:cs="Arial"/>
          <w:sz w:val="24"/>
          <w:szCs w:val="24"/>
        </w:rPr>
        <w:t>l</w:t>
      </w:r>
      <w:r w:rsidRPr="00644D9A">
        <w:rPr>
          <w:rFonts w:ascii="Arial" w:eastAsia="Times New Roman" w:hAnsi="Arial" w:cs="Arial"/>
          <w:sz w:val="24"/>
          <w:szCs w:val="24"/>
        </w:rPr>
        <w:t>.</w:t>
      </w:r>
    </w:p>
    <w:p w:rsidR="004A0D84" w:rsidRDefault="004A0D84" w:rsidP="00756649">
      <w:pPr>
        <w:shd w:val="clear" w:color="auto" w:fill="FFFFFF"/>
        <w:spacing w:after="0" w:line="240" w:lineRule="auto"/>
        <w:ind w:firstLine="709"/>
        <w:jc w:val="both"/>
        <w:rPr>
          <w:rFonts w:ascii="Arial" w:eastAsia="Times New Roman" w:hAnsi="Arial" w:cs="Arial"/>
          <w:sz w:val="24"/>
          <w:szCs w:val="24"/>
        </w:rPr>
      </w:pPr>
    </w:p>
    <w:p w:rsidR="004A0D84" w:rsidRPr="00644D9A" w:rsidRDefault="00644D9A" w:rsidP="00756649">
      <w:pPr>
        <w:shd w:val="clear" w:color="auto" w:fill="FFFFFF"/>
        <w:spacing w:after="0" w:line="240" w:lineRule="auto"/>
        <w:ind w:firstLine="709"/>
        <w:jc w:val="both"/>
        <w:rPr>
          <w:rFonts w:ascii="Arial" w:eastAsia="Times New Roman" w:hAnsi="Arial" w:cs="Arial"/>
          <w:b/>
          <w:sz w:val="24"/>
          <w:szCs w:val="24"/>
        </w:rPr>
      </w:pPr>
      <w:r w:rsidRPr="00644D9A">
        <w:rPr>
          <w:rFonts w:ascii="Arial" w:eastAsia="Times New Roman" w:hAnsi="Arial" w:cs="Arial"/>
          <w:sz w:val="24"/>
          <w:szCs w:val="24"/>
        </w:rPr>
        <w:t xml:space="preserve"> </w:t>
      </w:r>
      <w:r w:rsidR="004A0D84">
        <w:rPr>
          <w:rFonts w:ascii="Arial" w:eastAsia="Times New Roman" w:hAnsi="Arial" w:cs="Arial"/>
          <w:b/>
          <w:sz w:val="24"/>
          <w:szCs w:val="24"/>
        </w:rPr>
        <w:t>CONCLUSÃO:</w:t>
      </w:r>
    </w:p>
    <w:p w:rsidR="00B465AC" w:rsidRDefault="00B465AC" w:rsidP="00756649">
      <w:pPr>
        <w:shd w:val="clear" w:color="auto" w:fill="FFFFFF"/>
        <w:spacing w:after="0" w:line="240" w:lineRule="auto"/>
        <w:ind w:firstLine="709"/>
        <w:jc w:val="both"/>
        <w:rPr>
          <w:rFonts w:ascii="Arial" w:eastAsia="Times New Roman" w:hAnsi="Arial" w:cs="Arial"/>
          <w:sz w:val="24"/>
          <w:szCs w:val="24"/>
        </w:rPr>
      </w:pPr>
    </w:p>
    <w:p w:rsidR="00572BB4" w:rsidRDefault="00B465AC" w:rsidP="00756649">
      <w:pPr>
        <w:shd w:val="clear" w:color="auto" w:fill="FFFFFF"/>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Ao se concluir o presente estudo pode-se verificar que </w:t>
      </w:r>
      <w:r w:rsidR="00572BB4">
        <w:rPr>
          <w:rFonts w:ascii="Arial" w:eastAsia="Times New Roman" w:hAnsi="Arial" w:cs="Arial"/>
          <w:sz w:val="24"/>
          <w:szCs w:val="24"/>
        </w:rPr>
        <w:t xml:space="preserve">a democratização do universo digital é uma realidade bem mais próxima. Entretanto, </w:t>
      </w:r>
      <w:r w:rsidR="009508D4">
        <w:rPr>
          <w:rFonts w:ascii="Arial" w:eastAsia="Times New Roman" w:hAnsi="Arial" w:cs="Arial"/>
          <w:sz w:val="24"/>
          <w:szCs w:val="24"/>
        </w:rPr>
        <w:t xml:space="preserve">analisando os dados </w:t>
      </w:r>
      <w:r w:rsidR="00572BB4">
        <w:rPr>
          <w:rFonts w:ascii="Arial" w:eastAsia="Times New Roman" w:hAnsi="Arial" w:cs="Arial"/>
          <w:sz w:val="24"/>
          <w:szCs w:val="24"/>
        </w:rPr>
        <w:t>foi possível se perceber que apesar de</w:t>
      </w:r>
      <w:r w:rsidR="009508D4">
        <w:rPr>
          <w:rFonts w:ascii="Arial" w:eastAsia="Times New Roman" w:hAnsi="Arial" w:cs="Arial"/>
          <w:sz w:val="24"/>
          <w:szCs w:val="24"/>
        </w:rPr>
        <w:t xml:space="preserve"> os acadêmicos demonstrarem estar </w:t>
      </w:r>
      <w:proofErr w:type="gramStart"/>
      <w:r w:rsidR="009508D4">
        <w:rPr>
          <w:rFonts w:ascii="Arial" w:eastAsia="Times New Roman" w:hAnsi="Arial" w:cs="Arial"/>
          <w:sz w:val="24"/>
          <w:szCs w:val="24"/>
        </w:rPr>
        <w:t xml:space="preserve">incluídos </w:t>
      </w:r>
      <w:r w:rsidR="00572BB4">
        <w:rPr>
          <w:rFonts w:ascii="Arial" w:eastAsia="Times New Roman" w:hAnsi="Arial" w:cs="Arial"/>
          <w:sz w:val="24"/>
          <w:szCs w:val="24"/>
        </w:rPr>
        <w:t xml:space="preserve"> no</w:t>
      </w:r>
      <w:proofErr w:type="gramEnd"/>
      <w:r w:rsidR="00572BB4">
        <w:rPr>
          <w:rFonts w:ascii="Arial" w:eastAsia="Times New Roman" w:hAnsi="Arial" w:cs="Arial"/>
          <w:sz w:val="24"/>
          <w:szCs w:val="24"/>
        </w:rPr>
        <w:t xml:space="preserve"> mundo </w:t>
      </w:r>
      <w:r w:rsidR="00802C42">
        <w:rPr>
          <w:rFonts w:ascii="Arial" w:eastAsia="Times New Roman" w:hAnsi="Arial" w:cs="Arial"/>
          <w:sz w:val="24"/>
          <w:szCs w:val="24"/>
        </w:rPr>
        <w:t>digital</w:t>
      </w:r>
      <w:r w:rsidR="00572BB4">
        <w:rPr>
          <w:rFonts w:ascii="Arial" w:eastAsia="Times New Roman" w:hAnsi="Arial" w:cs="Arial"/>
          <w:sz w:val="24"/>
          <w:szCs w:val="24"/>
        </w:rPr>
        <w:t>, a maioria dos ingressantes nos cursos de licenciatura</w:t>
      </w:r>
      <w:r w:rsidR="009508D4">
        <w:rPr>
          <w:rFonts w:ascii="Arial" w:eastAsia="Times New Roman" w:hAnsi="Arial" w:cs="Arial"/>
          <w:sz w:val="24"/>
          <w:szCs w:val="24"/>
        </w:rPr>
        <w:t xml:space="preserve"> no ano de 2015</w:t>
      </w:r>
      <w:r w:rsidR="00572BB4">
        <w:rPr>
          <w:rFonts w:ascii="Arial" w:eastAsia="Times New Roman" w:hAnsi="Arial" w:cs="Arial"/>
          <w:sz w:val="24"/>
          <w:szCs w:val="24"/>
        </w:rPr>
        <w:t xml:space="preserve">, ainda carecem de </w:t>
      </w:r>
      <w:r w:rsidR="009508D4">
        <w:rPr>
          <w:rFonts w:ascii="Arial" w:eastAsia="Times New Roman" w:hAnsi="Arial" w:cs="Arial"/>
          <w:sz w:val="24"/>
          <w:szCs w:val="24"/>
        </w:rPr>
        <w:t>saberes</w:t>
      </w:r>
      <w:r w:rsidR="00572BB4">
        <w:rPr>
          <w:rFonts w:ascii="Arial" w:eastAsia="Times New Roman" w:hAnsi="Arial" w:cs="Arial"/>
          <w:sz w:val="24"/>
          <w:szCs w:val="24"/>
        </w:rPr>
        <w:t xml:space="preserve"> mais balizados sobre a área. Tal afirmação é oriunda da análise dos dados, os quais sinalizaram que grande parte dos futuros educadores reduz</w:t>
      </w:r>
      <w:r w:rsidR="009508D4">
        <w:rPr>
          <w:rFonts w:ascii="Arial" w:eastAsia="Times New Roman" w:hAnsi="Arial" w:cs="Arial"/>
          <w:sz w:val="24"/>
          <w:szCs w:val="24"/>
        </w:rPr>
        <w:t>em</w:t>
      </w:r>
      <w:r w:rsidR="00572BB4">
        <w:rPr>
          <w:rFonts w:ascii="Arial" w:eastAsia="Times New Roman" w:hAnsi="Arial" w:cs="Arial"/>
          <w:sz w:val="24"/>
          <w:szCs w:val="24"/>
        </w:rPr>
        <w:t xml:space="preserve"> o acesso e a utilização das ferramentas digitais a situações de entretenimento. O conhecimento dessa realidade aponta para a importante missão que a universidade possui nesse aspecto, devendo ser promotora de situações de aprendizagem que levem o futuro profissional da educação a alargar esse </w:t>
      </w:r>
      <w:r w:rsidR="009508D4">
        <w:rPr>
          <w:rFonts w:ascii="Arial" w:eastAsia="Times New Roman" w:hAnsi="Arial" w:cs="Arial"/>
          <w:sz w:val="24"/>
          <w:szCs w:val="24"/>
        </w:rPr>
        <w:t>horizonte</w:t>
      </w:r>
      <w:r w:rsidR="00572BB4">
        <w:rPr>
          <w:rFonts w:ascii="Arial" w:eastAsia="Times New Roman" w:hAnsi="Arial" w:cs="Arial"/>
          <w:sz w:val="24"/>
          <w:szCs w:val="24"/>
        </w:rPr>
        <w:t xml:space="preserve">, </w:t>
      </w:r>
      <w:r w:rsidR="009508D4">
        <w:rPr>
          <w:rFonts w:ascii="Arial" w:eastAsia="Times New Roman" w:hAnsi="Arial" w:cs="Arial"/>
          <w:sz w:val="24"/>
          <w:szCs w:val="24"/>
        </w:rPr>
        <w:t>premissa básica para que consiga efetivar uma prática pedagógica ancorada ao conceito do aprender a aprender, habilidade essencial a todo cidadão que participante de uma sociedade em constante evolução.</w:t>
      </w:r>
    </w:p>
    <w:p w:rsidR="00644D9A" w:rsidRPr="00644D9A" w:rsidRDefault="00644D9A" w:rsidP="00572BB4">
      <w:pPr>
        <w:shd w:val="clear" w:color="auto" w:fill="FFFFFF"/>
        <w:spacing w:after="0" w:line="240" w:lineRule="auto"/>
        <w:ind w:firstLine="709"/>
        <w:jc w:val="both"/>
        <w:rPr>
          <w:rFonts w:ascii="Arial" w:eastAsia="Times New Roman" w:hAnsi="Arial" w:cs="Arial"/>
          <w:sz w:val="24"/>
          <w:szCs w:val="24"/>
        </w:rPr>
      </w:pPr>
    </w:p>
    <w:p w:rsidR="0038416C" w:rsidRDefault="004A0D84" w:rsidP="004A0D84">
      <w:pPr>
        <w:ind w:firstLine="709"/>
        <w:rPr>
          <w:rFonts w:ascii="Arial" w:hAnsi="Arial" w:cs="Arial"/>
          <w:b/>
          <w:sz w:val="24"/>
          <w:szCs w:val="24"/>
        </w:rPr>
      </w:pPr>
      <w:r>
        <w:rPr>
          <w:rFonts w:ascii="Arial" w:hAnsi="Arial" w:cs="Arial"/>
          <w:b/>
          <w:sz w:val="24"/>
          <w:szCs w:val="24"/>
        </w:rPr>
        <w:t>REFERÊNCIAS:</w:t>
      </w:r>
      <w:r w:rsidR="00572BB4">
        <w:rPr>
          <w:rFonts w:ascii="Arial" w:hAnsi="Arial" w:cs="Arial"/>
          <w:b/>
          <w:sz w:val="24"/>
          <w:szCs w:val="24"/>
        </w:rPr>
        <w:t xml:space="preserve"> </w:t>
      </w:r>
    </w:p>
    <w:p w:rsidR="007E622B" w:rsidRPr="007E622B" w:rsidRDefault="007E622B" w:rsidP="007E622B">
      <w:pPr>
        <w:spacing w:after="160" w:line="240" w:lineRule="auto"/>
        <w:jc w:val="both"/>
        <w:rPr>
          <w:rFonts w:ascii="Arial" w:eastAsia="Calibri" w:hAnsi="Arial" w:cs="Arial"/>
          <w:color w:val="0D0D0D"/>
          <w:sz w:val="24"/>
          <w:szCs w:val="24"/>
        </w:rPr>
      </w:pPr>
      <w:r w:rsidRPr="007E622B">
        <w:rPr>
          <w:rFonts w:ascii="Arial" w:eastAsia="Calibri" w:hAnsi="Arial" w:cs="Arial"/>
          <w:color w:val="0D0D0D"/>
          <w:sz w:val="24"/>
          <w:szCs w:val="24"/>
        </w:rPr>
        <w:t>BASTOS, João Augusto de Souza Leão de Almeida, org.; Y. Shimizu. Ver.- Curitiba: CEEFET-PR, 2000. 99</w:t>
      </w:r>
      <w:proofErr w:type="gramStart"/>
      <w:r w:rsidRPr="007E622B">
        <w:rPr>
          <w:rFonts w:ascii="Arial" w:eastAsia="Calibri" w:hAnsi="Arial" w:cs="Arial"/>
          <w:color w:val="0D0D0D"/>
          <w:sz w:val="24"/>
          <w:szCs w:val="24"/>
        </w:rPr>
        <w:t>p:;</w:t>
      </w:r>
      <w:proofErr w:type="gramEnd"/>
      <w:r w:rsidRPr="007E622B">
        <w:rPr>
          <w:rFonts w:ascii="Arial" w:eastAsia="Calibri" w:hAnsi="Arial" w:cs="Arial"/>
          <w:color w:val="0D0D0D"/>
          <w:sz w:val="24"/>
          <w:szCs w:val="24"/>
        </w:rPr>
        <w:t xml:space="preserve"> Il –(coletânea “educação e tecnologia” CEEFET-PR).CEEFET-PR, </w:t>
      </w:r>
      <w:r w:rsidRPr="00802C42">
        <w:rPr>
          <w:rFonts w:ascii="Arial" w:eastAsia="Calibri" w:hAnsi="Arial" w:cs="Arial"/>
          <w:b/>
          <w:color w:val="0D0D0D"/>
          <w:sz w:val="24"/>
          <w:szCs w:val="24"/>
        </w:rPr>
        <w:t>Desafios da apropriação do conhecimento tecnológico:</w:t>
      </w:r>
      <w:r w:rsidRPr="007E622B">
        <w:rPr>
          <w:rFonts w:ascii="Arial" w:eastAsia="Calibri" w:hAnsi="Arial" w:cs="Arial"/>
          <w:color w:val="0D0D0D"/>
          <w:sz w:val="24"/>
          <w:szCs w:val="24"/>
        </w:rPr>
        <w:t xml:space="preserve"> publicação do Programa de Pós-graduação em tecnologia- PPGTE/ CEFET-PR.</w:t>
      </w:r>
    </w:p>
    <w:p w:rsidR="007E622B" w:rsidRPr="007E622B" w:rsidRDefault="007E622B" w:rsidP="007E622B">
      <w:pPr>
        <w:spacing w:after="160" w:line="240" w:lineRule="auto"/>
        <w:jc w:val="both"/>
        <w:rPr>
          <w:rFonts w:ascii="Arial" w:eastAsia="Calibri" w:hAnsi="Arial" w:cs="Arial"/>
          <w:color w:val="0D0D0D"/>
          <w:sz w:val="24"/>
          <w:szCs w:val="24"/>
        </w:rPr>
      </w:pPr>
      <w:r w:rsidRPr="007E622B">
        <w:rPr>
          <w:rFonts w:ascii="Arial" w:eastAsia="Calibri" w:hAnsi="Arial" w:cs="Arial"/>
          <w:color w:val="0D0D0D"/>
          <w:sz w:val="24"/>
          <w:szCs w:val="24"/>
          <w:lang w:val="en-US"/>
        </w:rPr>
        <w:t xml:space="preserve">BENNETT, F. (1996). </w:t>
      </w:r>
      <w:r w:rsidRPr="00802C42">
        <w:rPr>
          <w:rFonts w:ascii="Arial" w:eastAsia="Calibri" w:hAnsi="Arial" w:cs="Arial"/>
          <w:b/>
          <w:color w:val="0D0D0D"/>
          <w:sz w:val="24"/>
          <w:szCs w:val="24"/>
          <w:lang w:val="en-US"/>
        </w:rPr>
        <w:t>Computers as tutors</w:t>
      </w:r>
      <w:r w:rsidRPr="007E622B">
        <w:rPr>
          <w:rFonts w:ascii="Arial" w:eastAsia="Calibri" w:hAnsi="Arial" w:cs="Arial"/>
          <w:color w:val="0D0D0D"/>
          <w:sz w:val="24"/>
          <w:szCs w:val="24"/>
          <w:lang w:val="en-US"/>
        </w:rPr>
        <w:t>: solving the crisis in education. [</w:t>
      </w:r>
      <w:proofErr w:type="gramStart"/>
      <w:r w:rsidRPr="007E622B">
        <w:rPr>
          <w:rFonts w:ascii="Arial" w:eastAsia="Calibri" w:hAnsi="Arial" w:cs="Arial"/>
          <w:color w:val="0D0D0D"/>
          <w:sz w:val="24"/>
          <w:szCs w:val="24"/>
          <w:lang w:val="en-US"/>
        </w:rPr>
        <w:t>online</w:t>
      </w:r>
      <w:proofErr w:type="gramEnd"/>
      <w:r w:rsidRPr="007E622B">
        <w:rPr>
          <w:rFonts w:ascii="Arial" w:eastAsia="Calibri" w:hAnsi="Arial" w:cs="Arial"/>
          <w:color w:val="0D0D0D"/>
          <w:sz w:val="24"/>
          <w:szCs w:val="24"/>
          <w:lang w:val="en-US"/>
        </w:rPr>
        <w:t>]. [</w:t>
      </w:r>
      <w:proofErr w:type="spellStart"/>
      <w:r w:rsidRPr="007E622B">
        <w:rPr>
          <w:rFonts w:ascii="Arial" w:eastAsia="Calibri" w:hAnsi="Arial" w:cs="Arial"/>
          <w:color w:val="0D0D0D"/>
          <w:sz w:val="24"/>
          <w:szCs w:val="24"/>
          <w:lang w:val="en-US"/>
        </w:rPr>
        <w:t>s.l</w:t>
      </w:r>
      <w:proofErr w:type="spellEnd"/>
      <w:r w:rsidRPr="007E622B">
        <w:rPr>
          <w:rFonts w:ascii="Arial" w:eastAsia="Calibri" w:hAnsi="Arial" w:cs="Arial"/>
          <w:color w:val="0D0D0D"/>
          <w:sz w:val="24"/>
          <w:szCs w:val="24"/>
          <w:lang w:val="en-US"/>
        </w:rPr>
        <w:t xml:space="preserve">.]: </w:t>
      </w:r>
      <w:proofErr w:type="spellStart"/>
      <w:r w:rsidRPr="007E622B">
        <w:rPr>
          <w:rFonts w:ascii="Arial" w:eastAsia="Calibri" w:hAnsi="Arial" w:cs="Arial"/>
          <w:color w:val="0D0D0D"/>
          <w:sz w:val="24"/>
          <w:szCs w:val="24"/>
          <w:lang w:val="en-US"/>
        </w:rPr>
        <w:t>Faben</w:t>
      </w:r>
      <w:proofErr w:type="spellEnd"/>
      <w:r w:rsidRPr="007E622B">
        <w:rPr>
          <w:rFonts w:ascii="Arial" w:eastAsia="Calibri" w:hAnsi="Arial" w:cs="Arial"/>
          <w:color w:val="0D0D0D"/>
          <w:sz w:val="24"/>
          <w:szCs w:val="24"/>
          <w:lang w:val="en-US"/>
        </w:rPr>
        <w:t xml:space="preserve"> Inc. Available from: &lt;http://www.cris.com/~Faben1/&gt;. </w:t>
      </w:r>
      <w:proofErr w:type="spellStart"/>
      <w:r w:rsidRPr="007E622B">
        <w:rPr>
          <w:rFonts w:ascii="Arial" w:eastAsia="Calibri" w:hAnsi="Arial" w:cs="Arial"/>
          <w:color w:val="0D0D0D"/>
          <w:sz w:val="24"/>
          <w:szCs w:val="24"/>
        </w:rPr>
        <w:t>Cited</w:t>
      </w:r>
      <w:proofErr w:type="spellEnd"/>
      <w:r w:rsidRPr="007E622B">
        <w:rPr>
          <w:rFonts w:ascii="Arial" w:eastAsia="Calibri" w:hAnsi="Arial" w:cs="Arial"/>
          <w:color w:val="0D0D0D"/>
          <w:sz w:val="24"/>
          <w:szCs w:val="24"/>
        </w:rPr>
        <w:t xml:space="preserve">: 12 </w:t>
      </w:r>
      <w:proofErr w:type="spellStart"/>
      <w:r w:rsidRPr="007E622B">
        <w:rPr>
          <w:rFonts w:ascii="Arial" w:eastAsia="Calibri" w:hAnsi="Arial" w:cs="Arial"/>
          <w:color w:val="0D0D0D"/>
          <w:sz w:val="24"/>
          <w:szCs w:val="24"/>
        </w:rPr>
        <w:t>Apr</w:t>
      </w:r>
      <w:proofErr w:type="spellEnd"/>
      <w:r w:rsidRPr="007E622B">
        <w:rPr>
          <w:rFonts w:ascii="Arial" w:eastAsia="Calibri" w:hAnsi="Arial" w:cs="Arial"/>
          <w:color w:val="0D0D0D"/>
          <w:sz w:val="24"/>
          <w:szCs w:val="24"/>
        </w:rPr>
        <w:t>. 1997.</w:t>
      </w:r>
    </w:p>
    <w:p w:rsidR="007E622B" w:rsidRPr="007E622B" w:rsidRDefault="007E622B" w:rsidP="007E622B">
      <w:pPr>
        <w:spacing w:after="160" w:line="240" w:lineRule="auto"/>
        <w:jc w:val="both"/>
        <w:rPr>
          <w:rFonts w:ascii="Calibri" w:eastAsia="Calibri" w:hAnsi="Calibri" w:cs="Times New Roman"/>
        </w:rPr>
      </w:pPr>
      <w:r w:rsidRPr="007E622B">
        <w:rPr>
          <w:rFonts w:ascii="Arial" w:eastAsia="Calibri" w:hAnsi="Arial" w:cs="Arial"/>
          <w:color w:val="0D0D0D"/>
          <w:sz w:val="24"/>
          <w:szCs w:val="24"/>
        </w:rPr>
        <w:t>BETTEGA, Maria Helena Silva</w:t>
      </w:r>
      <w:r w:rsidRPr="00802C42">
        <w:rPr>
          <w:rFonts w:ascii="Arial" w:eastAsia="Calibri" w:hAnsi="Arial" w:cs="Arial"/>
          <w:color w:val="0D0D0D"/>
          <w:sz w:val="24"/>
          <w:szCs w:val="24"/>
        </w:rPr>
        <w:t xml:space="preserve">. </w:t>
      </w:r>
      <w:r w:rsidRPr="00802C42">
        <w:rPr>
          <w:rFonts w:ascii="Arial" w:eastAsia="Calibri" w:hAnsi="Arial" w:cs="Arial"/>
          <w:b/>
          <w:color w:val="0D0D0D"/>
          <w:sz w:val="24"/>
          <w:szCs w:val="24"/>
        </w:rPr>
        <w:t>A educação continuada na era digital</w:t>
      </w:r>
      <w:r w:rsidR="00802C42">
        <w:rPr>
          <w:rFonts w:ascii="Arial" w:eastAsia="Calibri" w:hAnsi="Arial" w:cs="Arial"/>
          <w:color w:val="0D0D0D"/>
          <w:sz w:val="24"/>
          <w:szCs w:val="24"/>
        </w:rPr>
        <w:t xml:space="preserve">, 2.ed., </w:t>
      </w:r>
      <w:r w:rsidRPr="007E622B">
        <w:rPr>
          <w:rFonts w:ascii="Arial" w:eastAsia="Calibri" w:hAnsi="Arial" w:cs="Arial"/>
          <w:color w:val="0D0D0D"/>
          <w:sz w:val="24"/>
          <w:szCs w:val="24"/>
        </w:rPr>
        <w:t>São Paulo :Cortez, 2010 – (Coleção questões da nossa época).</w:t>
      </w:r>
      <w:r w:rsidRPr="007E622B">
        <w:rPr>
          <w:rFonts w:ascii="Calibri" w:eastAsia="Calibri" w:hAnsi="Calibri" w:cs="Times New Roman"/>
        </w:rPr>
        <w:t xml:space="preserve"> </w:t>
      </w:r>
    </w:p>
    <w:p w:rsidR="007E622B" w:rsidRPr="007E622B" w:rsidRDefault="007E622B" w:rsidP="007E622B">
      <w:pPr>
        <w:spacing w:after="160" w:line="240" w:lineRule="auto"/>
        <w:jc w:val="both"/>
        <w:rPr>
          <w:rFonts w:ascii="Arial" w:eastAsia="Calibri" w:hAnsi="Arial" w:cs="Arial"/>
          <w:color w:val="0D0D0D"/>
          <w:sz w:val="24"/>
          <w:szCs w:val="24"/>
        </w:rPr>
      </w:pPr>
      <w:r w:rsidRPr="007E622B">
        <w:rPr>
          <w:rFonts w:ascii="Arial" w:eastAsia="Calibri" w:hAnsi="Arial" w:cs="Arial"/>
          <w:color w:val="0D0D0D"/>
          <w:sz w:val="24"/>
          <w:szCs w:val="24"/>
        </w:rPr>
        <w:t xml:space="preserve">BRASIL. </w:t>
      </w:r>
      <w:r w:rsidRPr="00802C42">
        <w:rPr>
          <w:rFonts w:ascii="Arial" w:eastAsia="Calibri" w:hAnsi="Arial" w:cs="Arial"/>
          <w:b/>
          <w:color w:val="0D0D0D"/>
          <w:sz w:val="24"/>
          <w:szCs w:val="24"/>
        </w:rPr>
        <w:t xml:space="preserve">Lei de diretrizes e bases da educação nacional. </w:t>
      </w:r>
      <w:r w:rsidRPr="007E622B">
        <w:rPr>
          <w:rFonts w:ascii="Arial" w:eastAsia="Calibri" w:hAnsi="Arial" w:cs="Arial"/>
          <w:color w:val="0D0D0D"/>
          <w:sz w:val="24"/>
          <w:szCs w:val="24"/>
        </w:rPr>
        <w:t>Lei 9394/96 Brasília. 1996.</w:t>
      </w:r>
    </w:p>
    <w:p w:rsidR="007E622B" w:rsidRPr="007E622B" w:rsidRDefault="007E622B" w:rsidP="007E622B">
      <w:pPr>
        <w:spacing w:after="160" w:line="240" w:lineRule="auto"/>
        <w:jc w:val="both"/>
        <w:rPr>
          <w:rFonts w:ascii="Calibri" w:eastAsia="Calibri" w:hAnsi="Calibri" w:cs="Times New Roman"/>
        </w:rPr>
      </w:pPr>
      <w:r w:rsidRPr="007E622B">
        <w:rPr>
          <w:rFonts w:ascii="Arial" w:eastAsia="Calibri" w:hAnsi="Arial" w:cs="Arial"/>
          <w:color w:val="0D0D0D"/>
          <w:sz w:val="24"/>
          <w:szCs w:val="24"/>
        </w:rPr>
        <w:lastRenderedPageBreak/>
        <w:t xml:space="preserve">BRASIL. Secretaria de Educação Fundamental. (1998). </w:t>
      </w:r>
      <w:r w:rsidRPr="0099345A">
        <w:rPr>
          <w:rFonts w:ascii="Arial" w:eastAsia="Calibri" w:hAnsi="Arial" w:cs="Arial"/>
          <w:b/>
          <w:color w:val="0D0D0D"/>
          <w:sz w:val="24"/>
          <w:szCs w:val="24"/>
        </w:rPr>
        <w:t>Parâmetros curriculares</w:t>
      </w:r>
      <w:r w:rsidRPr="0099345A">
        <w:rPr>
          <w:rFonts w:ascii="Arial" w:eastAsia="Calibri" w:hAnsi="Arial" w:cs="Arial"/>
          <w:b/>
          <w:color w:val="0D0D0D"/>
          <w:sz w:val="24"/>
          <w:szCs w:val="24"/>
          <w:u w:val="single"/>
        </w:rPr>
        <w:t xml:space="preserve"> </w:t>
      </w:r>
      <w:r w:rsidRPr="0099345A">
        <w:rPr>
          <w:rFonts w:ascii="Arial" w:eastAsia="Calibri" w:hAnsi="Arial" w:cs="Arial"/>
          <w:b/>
          <w:color w:val="0D0D0D"/>
          <w:sz w:val="24"/>
          <w:szCs w:val="24"/>
        </w:rPr>
        <w:t xml:space="preserve">nacionais: </w:t>
      </w:r>
      <w:r w:rsidRPr="007E622B">
        <w:rPr>
          <w:rFonts w:ascii="Arial" w:eastAsia="Calibri" w:hAnsi="Arial" w:cs="Arial"/>
          <w:color w:val="0D0D0D"/>
          <w:sz w:val="24"/>
          <w:szCs w:val="24"/>
        </w:rPr>
        <w:t>terceiro e quarto ciclos do ensino fundamental: introdução aos parâmetros curriculares nacionais. Brasília: MEC/SEF. 174 p.</w:t>
      </w:r>
      <w:r w:rsidRPr="007E622B">
        <w:rPr>
          <w:rFonts w:ascii="Calibri" w:eastAsia="Calibri" w:hAnsi="Calibri" w:cs="Times New Roman"/>
        </w:rPr>
        <w:t xml:space="preserve"> </w:t>
      </w:r>
    </w:p>
    <w:p w:rsidR="007E622B" w:rsidRPr="007E622B" w:rsidRDefault="007E622B" w:rsidP="007E622B">
      <w:pPr>
        <w:spacing w:after="160" w:line="240" w:lineRule="auto"/>
        <w:jc w:val="both"/>
        <w:rPr>
          <w:rFonts w:ascii="Arial" w:eastAsia="Calibri" w:hAnsi="Arial" w:cs="Arial"/>
          <w:color w:val="0D0D0D"/>
          <w:sz w:val="24"/>
          <w:szCs w:val="24"/>
        </w:rPr>
      </w:pPr>
      <w:r w:rsidRPr="007E622B">
        <w:rPr>
          <w:rFonts w:ascii="Arial" w:eastAsia="Calibri" w:hAnsi="Arial" w:cs="Arial"/>
          <w:color w:val="0D0D0D"/>
          <w:sz w:val="24"/>
          <w:szCs w:val="24"/>
        </w:rPr>
        <w:t xml:space="preserve">CABRAL, M. A. (1990). </w:t>
      </w:r>
      <w:r w:rsidRPr="00802C42">
        <w:rPr>
          <w:rFonts w:ascii="Arial" w:eastAsia="Calibri" w:hAnsi="Arial" w:cs="Arial"/>
          <w:b/>
          <w:color w:val="0D0D0D"/>
          <w:sz w:val="24"/>
          <w:szCs w:val="24"/>
        </w:rPr>
        <w:t>Tecnologias de informação na era das línguas.</w:t>
      </w:r>
      <w:r w:rsidRPr="007E622B">
        <w:rPr>
          <w:rFonts w:ascii="Arial" w:eastAsia="Calibri" w:hAnsi="Arial" w:cs="Arial"/>
          <w:color w:val="0D0D0D"/>
          <w:sz w:val="24"/>
          <w:szCs w:val="24"/>
        </w:rPr>
        <w:t xml:space="preserve"> In: Gabinete de estudos de planejamento. O computador no ensino-aprendizagem de línguas. </w:t>
      </w:r>
      <w:proofErr w:type="spellStart"/>
      <w:r w:rsidRPr="007E622B">
        <w:rPr>
          <w:rFonts w:ascii="Arial" w:eastAsia="Calibri" w:hAnsi="Arial" w:cs="Arial"/>
          <w:color w:val="0D0D0D"/>
          <w:sz w:val="24"/>
          <w:szCs w:val="24"/>
          <w:u w:val="single"/>
        </w:rPr>
        <w:t>Actas</w:t>
      </w:r>
      <w:proofErr w:type="spellEnd"/>
      <w:r w:rsidRPr="007E622B">
        <w:rPr>
          <w:rFonts w:ascii="Arial" w:eastAsia="Calibri" w:hAnsi="Arial" w:cs="Arial"/>
          <w:color w:val="0D0D0D"/>
          <w:sz w:val="24"/>
          <w:szCs w:val="24"/>
          <w:u w:val="single"/>
        </w:rPr>
        <w:t>.</w:t>
      </w:r>
      <w:r w:rsidRPr="007E622B">
        <w:rPr>
          <w:rFonts w:ascii="Arial" w:eastAsia="Calibri" w:hAnsi="Arial" w:cs="Arial"/>
          <w:color w:val="0D0D0D"/>
          <w:sz w:val="24"/>
          <w:szCs w:val="24"/>
        </w:rPr>
        <w:t xml:space="preserve"> Lisboa:MEGEP. Apud: SANTOS, B. S. dos; PACHECO, C. O. (2000). A informática no cotidiano escolar: relato de uma experiência didática. In: PELLANDA, N M. C.; PELLANDA, E. C. (Org.). </w:t>
      </w:r>
      <w:r w:rsidRPr="0099345A">
        <w:rPr>
          <w:rFonts w:ascii="Arial" w:eastAsia="Calibri" w:hAnsi="Arial" w:cs="Arial"/>
          <w:color w:val="0D0D0D"/>
          <w:sz w:val="24"/>
          <w:szCs w:val="24"/>
        </w:rPr>
        <w:t>Ciberespaço:</w:t>
      </w:r>
      <w:r w:rsidRPr="007E622B">
        <w:rPr>
          <w:rFonts w:ascii="Arial" w:eastAsia="Calibri" w:hAnsi="Arial" w:cs="Arial"/>
          <w:color w:val="0D0D0D"/>
          <w:sz w:val="24"/>
          <w:szCs w:val="24"/>
        </w:rPr>
        <w:t xml:space="preserve"> um hipertexto com Pierre </w:t>
      </w:r>
      <w:proofErr w:type="spellStart"/>
      <w:r w:rsidRPr="007E622B">
        <w:rPr>
          <w:rFonts w:ascii="Arial" w:eastAsia="Calibri" w:hAnsi="Arial" w:cs="Arial"/>
          <w:color w:val="0D0D0D"/>
          <w:sz w:val="24"/>
          <w:szCs w:val="24"/>
        </w:rPr>
        <w:t>Lévy</w:t>
      </w:r>
      <w:proofErr w:type="spellEnd"/>
      <w:r w:rsidRPr="007E622B">
        <w:rPr>
          <w:rFonts w:ascii="Arial" w:eastAsia="Calibri" w:hAnsi="Arial" w:cs="Arial"/>
          <w:color w:val="0D0D0D"/>
          <w:sz w:val="24"/>
          <w:szCs w:val="24"/>
        </w:rPr>
        <w:t>. Porto Alegre: Artes e Ofícios. p.222-250.</w:t>
      </w:r>
    </w:p>
    <w:p w:rsidR="007E622B" w:rsidRPr="007E622B" w:rsidRDefault="007E622B" w:rsidP="007E622B">
      <w:pPr>
        <w:spacing w:after="160" w:line="240" w:lineRule="auto"/>
        <w:jc w:val="both"/>
        <w:rPr>
          <w:rFonts w:ascii="Calibri" w:eastAsia="Calibri" w:hAnsi="Calibri" w:cs="Times New Roman"/>
        </w:rPr>
      </w:pPr>
      <w:r w:rsidRPr="007E622B">
        <w:rPr>
          <w:rFonts w:ascii="Arial" w:eastAsia="Calibri" w:hAnsi="Arial" w:cs="Arial"/>
          <w:color w:val="0D0D0D"/>
          <w:sz w:val="24"/>
          <w:szCs w:val="24"/>
        </w:rPr>
        <w:t>CARVALHO, Marilia G.; Bastos, João A. de S</w:t>
      </w:r>
      <w:r w:rsidR="0019601E">
        <w:rPr>
          <w:rFonts w:ascii="Arial" w:eastAsia="Calibri" w:hAnsi="Arial" w:cs="Arial"/>
          <w:color w:val="0D0D0D"/>
          <w:sz w:val="24"/>
          <w:szCs w:val="24"/>
        </w:rPr>
        <w:t xml:space="preserve">. L., </w:t>
      </w:r>
      <w:proofErr w:type="spellStart"/>
      <w:r w:rsidR="0019601E">
        <w:rPr>
          <w:rFonts w:ascii="Arial" w:eastAsia="Calibri" w:hAnsi="Arial" w:cs="Arial"/>
          <w:color w:val="0D0D0D"/>
          <w:sz w:val="24"/>
          <w:szCs w:val="24"/>
        </w:rPr>
        <w:t>Kruger</w:t>
      </w:r>
      <w:proofErr w:type="spellEnd"/>
      <w:r w:rsidR="0019601E">
        <w:rPr>
          <w:rFonts w:ascii="Arial" w:eastAsia="Calibri" w:hAnsi="Arial" w:cs="Arial"/>
          <w:color w:val="0D0D0D"/>
          <w:sz w:val="24"/>
          <w:szCs w:val="24"/>
        </w:rPr>
        <w:t>, Eduardo L. de A.</w:t>
      </w:r>
      <w:bookmarkStart w:id="0" w:name="_GoBack"/>
      <w:bookmarkEnd w:id="0"/>
      <w:r w:rsidR="0019601E">
        <w:rPr>
          <w:rFonts w:ascii="Arial" w:eastAsia="Calibri" w:hAnsi="Arial" w:cs="Arial"/>
          <w:color w:val="0D0D0D"/>
          <w:sz w:val="24"/>
          <w:szCs w:val="24"/>
        </w:rPr>
        <w:t xml:space="preserve">, </w:t>
      </w:r>
      <w:proofErr w:type="spellStart"/>
      <w:r w:rsidRPr="00802C42">
        <w:rPr>
          <w:rFonts w:ascii="Arial" w:eastAsia="Calibri" w:hAnsi="Arial" w:cs="Arial"/>
          <w:b/>
          <w:color w:val="0D0D0D"/>
          <w:sz w:val="24"/>
          <w:szCs w:val="24"/>
        </w:rPr>
        <w:t>propriação</w:t>
      </w:r>
      <w:proofErr w:type="spellEnd"/>
      <w:r w:rsidRPr="00802C42">
        <w:rPr>
          <w:rFonts w:ascii="Arial" w:eastAsia="Calibri" w:hAnsi="Arial" w:cs="Arial"/>
          <w:b/>
          <w:color w:val="0D0D0D"/>
          <w:sz w:val="24"/>
          <w:szCs w:val="24"/>
        </w:rPr>
        <w:t xml:space="preserve"> do conhecimento tecnológico</w:t>
      </w:r>
      <w:r w:rsidRPr="007E622B">
        <w:rPr>
          <w:rFonts w:ascii="Arial" w:eastAsia="Calibri" w:hAnsi="Arial" w:cs="Arial"/>
          <w:color w:val="0D0D0D"/>
          <w:sz w:val="24"/>
          <w:szCs w:val="24"/>
        </w:rPr>
        <w:t>. CEEFET-PR, 2000. Cap. Primeiro.</w:t>
      </w:r>
      <w:r w:rsidRPr="007E622B">
        <w:rPr>
          <w:rFonts w:ascii="Calibri" w:eastAsia="Calibri" w:hAnsi="Calibri" w:cs="Times New Roman"/>
        </w:rPr>
        <w:t xml:space="preserve"> </w:t>
      </w:r>
    </w:p>
    <w:p w:rsidR="007E622B" w:rsidRPr="007E622B" w:rsidRDefault="007E622B" w:rsidP="007E622B">
      <w:pPr>
        <w:spacing w:after="160" w:line="240" w:lineRule="auto"/>
        <w:jc w:val="both"/>
        <w:rPr>
          <w:rFonts w:ascii="Arial" w:eastAsia="Calibri" w:hAnsi="Arial" w:cs="Arial"/>
          <w:color w:val="0D0D0D"/>
          <w:sz w:val="24"/>
          <w:szCs w:val="24"/>
          <w:lang w:val="en-US"/>
        </w:rPr>
      </w:pPr>
      <w:r w:rsidRPr="007E622B">
        <w:rPr>
          <w:rFonts w:ascii="Arial" w:eastAsia="Calibri" w:hAnsi="Arial" w:cs="Arial"/>
          <w:color w:val="0D0D0D"/>
          <w:sz w:val="24"/>
          <w:szCs w:val="24"/>
        </w:rPr>
        <w:t xml:space="preserve">FERREIRA. </w:t>
      </w:r>
      <w:proofErr w:type="spellStart"/>
      <w:r w:rsidRPr="007E622B">
        <w:rPr>
          <w:rFonts w:ascii="Arial" w:eastAsia="Calibri" w:hAnsi="Arial" w:cs="Arial"/>
          <w:color w:val="0D0D0D"/>
          <w:sz w:val="24"/>
          <w:szCs w:val="24"/>
        </w:rPr>
        <w:t>Naura</w:t>
      </w:r>
      <w:proofErr w:type="spellEnd"/>
      <w:r w:rsidRPr="007E622B">
        <w:rPr>
          <w:rFonts w:ascii="Arial" w:eastAsia="Calibri" w:hAnsi="Arial" w:cs="Arial"/>
          <w:color w:val="0D0D0D"/>
          <w:sz w:val="24"/>
          <w:szCs w:val="24"/>
        </w:rPr>
        <w:t xml:space="preserve"> </w:t>
      </w:r>
      <w:proofErr w:type="spellStart"/>
      <w:r w:rsidRPr="007E622B">
        <w:rPr>
          <w:rFonts w:ascii="Arial" w:eastAsia="Calibri" w:hAnsi="Arial" w:cs="Arial"/>
          <w:color w:val="0D0D0D"/>
          <w:sz w:val="24"/>
          <w:szCs w:val="24"/>
        </w:rPr>
        <w:t>Syria</w:t>
      </w:r>
      <w:proofErr w:type="spellEnd"/>
      <w:r w:rsidRPr="007E622B">
        <w:rPr>
          <w:rFonts w:ascii="Arial" w:eastAsia="Calibri" w:hAnsi="Arial" w:cs="Arial"/>
          <w:color w:val="0D0D0D"/>
          <w:sz w:val="24"/>
          <w:szCs w:val="24"/>
        </w:rPr>
        <w:t xml:space="preserve"> </w:t>
      </w:r>
      <w:proofErr w:type="spellStart"/>
      <w:r w:rsidRPr="007E622B">
        <w:rPr>
          <w:rFonts w:ascii="Arial" w:eastAsia="Calibri" w:hAnsi="Arial" w:cs="Arial"/>
          <w:color w:val="0D0D0D"/>
          <w:sz w:val="24"/>
          <w:szCs w:val="24"/>
        </w:rPr>
        <w:t>Carapeto</w:t>
      </w:r>
      <w:proofErr w:type="spellEnd"/>
      <w:r w:rsidRPr="007E622B">
        <w:rPr>
          <w:rFonts w:ascii="Arial" w:eastAsia="Calibri" w:hAnsi="Arial" w:cs="Arial"/>
          <w:color w:val="0D0D0D"/>
          <w:sz w:val="24"/>
          <w:szCs w:val="24"/>
        </w:rPr>
        <w:t xml:space="preserve"> et.al. </w:t>
      </w:r>
      <w:r w:rsidRPr="00802C42">
        <w:rPr>
          <w:rFonts w:ascii="Arial" w:eastAsia="Calibri" w:hAnsi="Arial" w:cs="Arial"/>
          <w:b/>
          <w:color w:val="0D0D0D"/>
          <w:sz w:val="24"/>
          <w:szCs w:val="24"/>
        </w:rPr>
        <w:t>Formação continuada e a gestão da educação.</w:t>
      </w:r>
      <w:r w:rsidRPr="007E622B">
        <w:rPr>
          <w:rFonts w:ascii="Arial" w:eastAsia="Calibri" w:hAnsi="Arial" w:cs="Arial"/>
          <w:color w:val="0D0D0D"/>
          <w:sz w:val="24"/>
          <w:szCs w:val="24"/>
        </w:rPr>
        <w:t xml:space="preserve"> </w:t>
      </w:r>
      <w:r w:rsidRPr="0019601E">
        <w:rPr>
          <w:rFonts w:ascii="Arial" w:eastAsia="Calibri" w:hAnsi="Arial" w:cs="Arial"/>
          <w:color w:val="0D0D0D"/>
          <w:sz w:val="24"/>
          <w:szCs w:val="24"/>
        </w:rPr>
        <w:t xml:space="preserve">2.ed –São </w:t>
      </w:r>
      <w:proofErr w:type="gramStart"/>
      <w:r w:rsidRPr="0019601E">
        <w:rPr>
          <w:rFonts w:ascii="Arial" w:eastAsia="Calibri" w:hAnsi="Arial" w:cs="Arial"/>
          <w:color w:val="0D0D0D"/>
          <w:sz w:val="24"/>
          <w:szCs w:val="24"/>
        </w:rPr>
        <w:t xml:space="preserve">Paulo </w:t>
      </w:r>
      <w:r w:rsidRPr="007E622B">
        <w:rPr>
          <w:rFonts w:ascii="Arial" w:eastAsia="Calibri" w:hAnsi="Arial" w:cs="Arial"/>
          <w:color w:val="0D0D0D"/>
          <w:sz w:val="24"/>
          <w:szCs w:val="24"/>
          <w:lang w:val="en-US"/>
        </w:rPr>
        <w:t>:</w:t>
      </w:r>
      <w:proofErr w:type="gramEnd"/>
      <w:r w:rsidRPr="007E622B">
        <w:rPr>
          <w:rFonts w:ascii="Arial" w:eastAsia="Calibri" w:hAnsi="Arial" w:cs="Arial"/>
          <w:color w:val="0D0D0D"/>
          <w:sz w:val="24"/>
          <w:szCs w:val="24"/>
          <w:lang w:val="en-US"/>
        </w:rPr>
        <w:t xml:space="preserve"> Cortez, 2006.</w:t>
      </w:r>
    </w:p>
    <w:p w:rsidR="007E622B" w:rsidRPr="007E622B" w:rsidRDefault="007E622B" w:rsidP="007E622B">
      <w:pPr>
        <w:spacing w:after="160" w:line="240" w:lineRule="auto"/>
        <w:jc w:val="both"/>
        <w:rPr>
          <w:rFonts w:ascii="Arial" w:eastAsia="Calibri" w:hAnsi="Arial" w:cs="Arial"/>
          <w:color w:val="0D0D0D"/>
          <w:sz w:val="24"/>
          <w:szCs w:val="24"/>
        </w:rPr>
      </w:pPr>
      <w:r w:rsidRPr="007E622B">
        <w:rPr>
          <w:rFonts w:ascii="Arial" w:eastAsia="Calibri" w:hAnsi="Arial" w:cs="Arial"/>
          <w:color w:val="0D0D0D"/>
          <w:sz w:val="24"/>
          <w:szCs w:val="24"/>
          <w:lang w:val="en-US"/>
        </w:rPr>
        <w:t xml:space="preserve">KELMAN, P. (1992). </w:t>
      </w:r>
      <w:r w:rsidRPr="00802C42">
        <w:rPr>
          <w:rFonts w:ascii="Arial" w:eastAsia="Calibri" w:hAnsi="Arial" w:cs="Arial"/>
          <w:b/>
          <w:color w:val="0D0D0D"/>
          <w:sz w:val="24"/>
          <w:szCs w:val="24"/>
          <w:lang w:val="en-US"/>
        </w:rPr>
        <w:t>Alternatives to integrates instructional systems.</w:t>
      </w:r>
      <w:r w:rsidRPr="007E622B">
        <w:rPr>
          <w:rFonts w:ascii="Arial" w:eastAsia="Calibri" w:hAnsi="Arial" w:cs="Arial"/>
          <w:color w:val="0D0D0D"/>
          <w:sz w:val="24"/>
          <w:szCs w:val="24"/>
          <w:lang w:val="en-US"/>
        </w:rPr>
        <w:t xml:space="preserve"> In</w:t>
      </w:r>
      <w:proofErr w:type="gramStart"/>
      <w:r w:rsidRPr="007E622B">
        <w:rPr>
          <w:rFonts w:ascii="Arial" w:eastAsia="Calibri" w:hAnsi="Arial" w:cs="Arial"/>
          <w:color w:val="0D0D0D"/>
          <w:sz w:val="24"/>
          <w:szCs w:val="24"/>
          <w:lang w:val="en-US"/>
        </w:rPr>
        <w:t>: .</w:t>
      </w:r>
      <w:proofErr w:type="gramEnd"/>
      <w:r w:rsidRPr="007E622B">
        <w:rPr>
          <w:rFonts w:ascii="Arial" w:eastAsia="Calibri" w:hAnsi="Arial" w:cs="Arial"/>
          <w:color w:val="0D0D0D"/>
          <w:sz w:val="24"/>
          <w:szCs w:val="24"/>
          <w:lang w:val="en-US"/>
        </w:rPr>
        <w:t xml:space="preserve"> CANNINGS, T. R.; FINKEL, L. (Ed.) The technology age classroom. </w:t>
      </w:r>
      <w:proofErr w:type="spellStart"/>
      <w:r w:rsidRPr="007E622B">
        <w:rPr>
          <w:rFonts w:ascii="Arial" w:eastAsia="Calibri" w:hAnsi="Arial" w:cs="Arial"/>
          <w:color w:val="0D0D0D"/>
          <w:sz w:val="24"/>
          <w:szCs w:val="24"/>
        </w:rPr>
        <w:t>Wilsonville</w:t>
      </w:r>
      <w:proofErr w:type="spellEnd"/>
      <w:r w:rsidRPr="007E622B">
        <w:rPr>
          <w:rFonts w:ascii="Arial" w:eastAsia="Calibri" w:hAnsi="Arial" w:cs="Arial"/>
          <w:color w:val="0D0D0D"/>
          <w:sz w:val="24"/>
          <w:szCs w:val="24"/>
        </w:rPr>
        <w:t xml:space="preserve"> (USA): Franklin, </w:t>
      </w:r>
      <w:proofErr w:type="spellStart"/>
      <w:r w:rsidRPr="007E622B">
        <w:rPr>
          <w:rFonts w:ascii="Arial" w:eastAsia="Calibri" w:hAnsi="Arial" w:cs="Arial"/>
          <w:color w:val="0D0D0D"/>
          <w:sz w:val="24"/>
          <w:szCs w:val="24"/>
        </w:rPr>
        <w:t>Beedle</w:t>
      </w:r>
      <w:proofErr w:type="spellEnd"/>
      <w:r w:rsidRPr="007E622B">
        <w:rPr>
          <w:rFonts w:ascii="Arial" w:eastAsia="Calibri" w:hAnsi="Arial" w:cs="Arial"/>
          <w:color w:val="0D0D0D"/>
          <w:sz w:val="24"/>
          <w:szCs w:val="24"/>
        </w:rPr>
        <w:t xml:space="preserve"> &amp; Associates </w:t>
      </w:r>
      <w:proofErr w:type="spellStart"/>
      <w:r w:rsidRPr="007E622B">
        <w:rPr>
          <w:rFonts w:ascii="Arial" w:eastAsia="Calibri" w:hAnsi="Arial" w:cs="Arial"/>
          <w:color w:val="0D0D0D"/>
          <w:sz w:val="24"/>
          <w:szCs w:val="24"/>
        </w:rPr>
        <w:t>Incorporation</w:t>
      </w:r>
      <w:proofErr w:type="spellEnd"/>
      <w:r w:rsidRPr="007E622B">
        <w:rPr>
          <w:rFonts w:ascii="Arial" w:eastAsia="Calibri" w:hAnsi="Arial" w:cs="Arial"/>
          <w:color w:val="0D0D0D"/>
          <w:sz w:val="24"/>
          <w:szCs w:val="24"/>
        </w:rPr>
        <w:t>. p.291-308.</w:t>
      </w:r>
    </w:p>
    <w:p w:rsidR="007E622B" w:rsidRPr="007E622B" w:rsidRDefault="007E622B" w:rsidP="007E622B">
      <w:pPr>
        <w:spacing w:after="160" w:line="240" w:lineRule="auto"/>
        <w:jc w:val="both"/>
        <w:rPr>
          <w:rFonts w:ascii="Arial" w:eastAsia="Calibri" w:hAnsi="Arial" w:cs="Arial"/>
          <w:color w:val="0D0D0D"/>
          <w:sz w:val="24"/>
          <w:szCs w:val="24"/>
        </w:rPr>
      </w:pPr>
      <w:r w:rsidRPr="007E622B">
        <w:rPr>
          <w:rFonts w:ascii="Arial" w:eastAsia="Calibri" w:hAnsi="Arial" w:cs="Arial"/>
          <w:color w:val="0D0D0D"/>
          <w:sz w:val="24"/>
          <w:szCs w:val="24"/>
        </w:rPr>
        <w:t xml:space="preserve">LIBANEO, J. C. </w:t>
      </w:r>
      <w:r w:rsidR="00802C42">
        <w:rPr>
          <w:rFonts w:ascii="Arial" w:eastAsia="Calibri" w:hAnsi="Arial" w:cs="Arial"/>
          <w:b/>
          <w:color w:val="0D0D0D"/>
          <w:sz w:val="24"/>
          <w:szCs w:val="24"/>
        </w:rPr>
        <w:t>Organização e Gestão da escola,</w:t>
      </w:r>
      <w:r w:rsidRPr="00802C42">
        <w:rPr>
          <w:rFonts w:ascii="Arial" w:eastAsia="Calibri" w:hAnsi="Arial" w:cs="Arial"/>
          <w:color w:val="0D0D0D"/>
          <w:sz w:val="24"/>
          <w:szCs w:val="24"/>
        </w:rPr>
        <w:t xml:space="preserve"> Goiânia</w:t>
      </w:r>
      <w:r w:rsidRPr="007E622B">
        <w:rPr>
          <w:rFonts w:ascii="Arial" w:eastAsia="Calibri" w:hAnsi="Arial" w:cs="Arial"/>
          <w:color w:val="0D0D0D"/>
          <w:sz w:val="24"/>
          <w:szCs w:val="24"/>
        </w:rPr>
        <w:t>: Ed. Alternativa, 2004.</w:t>
      </w:r>
    </w:p>
    <w:p w:rsidR="007E622B" w:rsidRPr="007E622B" w:rsidRDefault="007E622B" w:rsidP="007E622B">
      <w:pPr>
        <w:spacing w:after="160" w:line="240" w:lineRule="auto"/>
        <w:jc w:val="both"/>
        <w:rPr>
          <w:rFonts w:ascii="Arial" w:eastAsia="Calibri" w:hAnsi="Arial" w:cs="Arial"/>
          <w:color w:val="0D0D0D"/>
          <w:sz w:val="24"/>
          <w:szCs w:val="24"/>
        </w:rPr>
      </w:pPr>
      <w:r w:rsidRPr="007E622B">
        <w:rPr>
          <w:rFonts w:ascii="Arial" w:eastAsia="Calibri" w:hAnsi="Arial" w:cs="Arial"/>
          <w:color w:val="0D0D0D"/>
          <w:sz w:val="24"/>
          <w:szCs w:val="24"/>
        </w:rPr>
        <w:t>_______ José Carlos. (</w:t>
      </w:r>
      <w:proofErr w:type="spellStart"/>
      <w:proofErr w:type="gramStart"/>
      <w:r w:rsidRPr="007E622B">
        <w:rPr>
          <w:rFonts w:ascii="Arial" w:eastAsia="Calibri" w:hAnsi="Arial" w:cs="Arial"/>
          <w:color w:val="0D0D0D"/>
          <w:sz w:val="24"/>
          <w:szCs w:val="24"/>
        </w:rPr>
        <w:t>org</w:t>
      </w:r>
      <w:proofErr w:type="spellEnd"/>
      <w:proofErr w:type="gramEnd"/>
      <w:r w:rsidRPr="007E622B">
        <w:rPr>
          <w:rFonts w:ascii="Arial" w:eastAsia="Calibri" w:hAnsi="Arial" w:cs="Arial"/>
          <w:color w:val="0D0D0D"/>
          <w:sz w:val="24"/>
          <w:szCs w:val="24"/>
        </w:rPr>
        <w:t xml:space="preserve">). </w:t>
      </w:r>
      <w:r w:rsidRPr="00802C42">
        <w:rPr>
          <w:rFonts w:ascii="Arial" w:eastAsia="Calibri" w:hAnsi="Arial" w:cs="Arial"/>
          <w:b/>
          <w:color w:val="0D0D0D"/>
          <w:sz w:val="24"/>
          <w:szCs w:val="24"/>
        </w:rPr>
        <w:t>Educação Escolar:</w:t>
      </w:r>
      <w:r w:rsidRPr="00802C42">
        <w:rPr>
          <w:rFonts w:ascii="Arial" w:eastAsia="Calibri" w:hAnsi="Arial" w:cs="Arial"/>
          <w:color w:val="0D0D0D"/>
          <w:sz w:val="24"/>
          <w:szCs w:val="24"/>
        </w:rPr>
        <w:t xml:space="preserve"> políticas, estruturas e organização.</w:t>
      </w:r>
      <w:r w:rsidRPr="007E622B">
        <w:rPr>
          <w:rFonts w:ascii="Arial" w:eastAsia="Calibri" w:hAnsi="Arial" w:cs="Arial"/>
          <w:color w:val="0D0D0D"/>
          <w:sz w:val="24"/>
          <w:szCs w:val="24"/>
        </w:rPr>
        <w:t xml:space="preserve"> – São Paulo: Cortez, 2009.</w:t>
      </w:r>
    </w:p>
    <w:p w:rsidR="007E622B" w:rsidRPr="007E622B" w:rsidRDefault="007E622B" w:rsidP="007E622B">
      <w:pPr>
        <w:spacing w:after="160" w:line="240" w:lineRule="auto"/>
        <w:jc w:val="both"/>
        <w:rPr>
          <w:rFonts w:ascii="Arial" w:eastAsia="Calibri" w:hAnsi="Arial" w:cs="Arial"/>
          <w:color w:val="0D0D0D"/>
          <w:sz w:val="24"/>
          <w:szCs w:val="24"/>
        </w:rPr>
      </w:pPr>
      <w:r w:rsidRPr="007E622B">
        <w:rPr>
          <w:rFonts w:ascii="Arial" w:eastAsia="Calibri" w:hAnsi="Arial" w:cs="Arial"/>
          <w:color w:val="0D0D0D"/>
          <w:sz w:val="24"/>
          <w:szCs w:val="24"/>
        </w:rPr>
        <w:t>RIVERO, Maria L. e GALO, Silvio</w:t>
      </w:r>
      <w:r w:rsidRPr="00802C42">
        <w:rPr>
          <w:rFonts w:ascii="Arial" w:eastAsia="Calibri" w:hAnsi="Arial" w:cs="Arial"/>
          <w:b/>
          <w:color w:val="0D0D0D"/>
          <w:sz w:val="24"/>
          <w:szCs w:val="24"/>
        </w:rPr>
        <w:t xml:space="preserve">. A formação de professor na sociedade do </w:t>
      </w:r>
      <w:proofErr w:type="spellStart"/>
      <w:r w:rsidRPr="00802C42">
        <w:rPr>
          <w:rFonts w:ascii="Arial" w:eastAsia="Calibri" w:hAnsi="Arial" w:cs="Arial"/>
          <w:b/>
          <w:color w:val="0D0D0D"/>
          <w:sz w:val="24"/>
          <w:szCs w:val="24"/>
        </w:rPr>
        <w:t>conhecimento.</w:t>
      </w:r>
      <w:r w:rsidRPr="007E622B">
        <w:rPr>
          <w:rFonts w:ascii="Arial" w:eastAsia="Calibri" w:hAnsi="Arial" w:cs="Arial"/>
          <w:color w:val="0D0D0D"/>
          <w:sz w:val="24"/>
          <w:szCs w:val="24"/>
        </w:rPr>
        <w:t>Bauru</w:t>
      </w:r>
      <w:proofErr w:type="spellEnd"/>
      <w:r w:rsidRPr="007E622B">
        <w:rPr>
          <w:rFonts w:ascii="Arial" w:eastAsia="Calibri" w:hAnsi="Arial" w:cs="Arial"/>
          <w:color w:val="0D0D0D"/>
          <w:sz w:val="24"/>
          <w:szCs w:val="24"/>
        </w:rPr>
        <w:t xml:space="preserve">, </w:t>
      </w:r>
      <w:proofErr w:type="gramStart"/>
      <w:r w:rsidRPr="007E622B">
        <w:rPr>
          <w:rFonts w:ascii="Arial" w:eastAsia="Calibri" w:hAnsi="Arial" w:cs="Arial"/>
          <w:color w:val="0D0D0D"/>
          <w:sz w:val="24"/>
          <w:szCs w:val="24"/>
        </w:rPr>
        <w:t>SP :</w:t>
      </w:r>
      <w:proofErr w:type="gramEnd"/>
      <w:r w:rsidRPr="007E622B">
        <w:rPr>
          <w:rFonts w:ascii="Arial" w:eastAsia="Calibri" w:hAnsi="Arial" w:cs="Arial"/>
          <w:color w:val="0D0D0D"/>
          <w:sz w:val="24"/>
          <w:szCs w:val="24"/>
        </w:rPr>
        <w:t xml:space="preserve"> </w:t>
      </w:r>
      <w:proofErr w:type="spellStart"/>
      <w:r w:rsidRPr="007E622B">
        <w:rPr>
          <w:rFonts w:ascii="Arial" w:eastAsia="Calibri" w:hAnsi="Arial" w:cs="Arial"/>
          <w:color w:val="0D0D0D"/>
          <w:sz w:val="24"/>
          <w:szCs w:val="24"/>
        </w:rPr>
        <w:t>Edusc</w:t>
      </w:r>
      <w:proofErr w:type="spellEnd"/>
      <w:r w:rsidRPr="007E622B">
        <w:rPr>
          <w:rFonts w:ascii="Arial" w:eastAsia="Calibri" w:hAnsi="Arial" w:cs="Arial"/>
          <w:color w:val="0D0D0D"/>
          <w:sz w:val="24"/>
          <w:szCs w:val="24"/>
        </w:rPr>
        <w:t>, 2004.</w:t>
      </w:r>
    </w:p>
    <w:p w:rsidR="007E622B" w:rsidRPr="007E622B" w:rsidRDefault="007E622B" w:rsidP="007E622B">
      <w:pPr>
        <w:spacing w:after="160" w:line="240" w:lineRule="auto"/>
        <w:jc w:val="both"/>
        <w:rPr>
          <w:rFonts w:ascii="Arial" w:eastAsia="Calibri" w:hAnsi="Arial" w:cs="Arial"/>
          <w:color w:val="0D0D0D"/>
          <w:sz w:val="24"/>
          <w:szCs w:val="24"/>
        </w:rPr>
      </w:pPr>
      <w:r w:rsidRPr="007E622B">
        <w:rPr>
          <w:rFonts w:ascii="Arial" w:eastAsia="Calibri" w:hAnsi="Arial" w:cs="Arial"/>
          <w:color w:val="0D0D0D"/>
          <w:sz w:val="24"/>
          <w:szCs w:val="24"/>
        </w:rPr>
        <w:t xml:space="preserve">Revista: A escola multimídia – </w:t>
      </w:r>
      <w:r w:rsidRPr="00802C42">
        <w:rPr>
          <w:rFonts w:ascii="Arial" w:eastAsia="Calibri" w:hAnsi="Arial" w:cs="Arial"/>
          <w:b/>
          <w:color w:val="0D0D0D"/>
          <w:sz w:val="24"/>
          <w:szCs w:val="24"/>
        </w:rPr>
        <w:t>como educador para a sociedade da formação.</w:t>
      </w:r>
      <w:r w:rsidRPr="007E622B">
        <w:rPr>
          <w:rFonts w:ascii="Arial" w:eastAsia="Calibri" w:hAnsi="Arial" w:cs="Arial"/>
          <w:color w:val="0D0D0D"/>
          <w:sz w:val="24"/>
          <w:szCs w:val="24"/>
        </w:rPr>
        <w:t xml:space="preserve"> Novembro/2007/janeiro 2008.Pagina: 28 e 29 – Inclusão digital).</w:t>
      </w:r>
    </w:p>
    <w:p w:rsidR="007E622B" w:rsidRPr="007E622B" w:rsidRDefault="007E622B" w:rsidP="007E622B">
      <w:pPr>
        <w:spacing w:after="160" w:line="240" w:lineRule="auto"/>
        <w:jc w:val="both"/>
        <w:rPr>
          <w:rFonts w:ascii="Arial" w:eastAsia="Calibri" w:hAnsi="Arial" w:cs="Arial"/>
          <w:color w:val="0D0D0D"/>
          <w:sz w:val="24"/>
          <w:szCs w:val="24"/>
        </w:rPr>
      </w:pPr>
      <w:r w:rsidRPr="007E622B">
        <w:rPr>
          <w:rFonts w:ascii="Arial" w:eastAsia="Calibri" w:hAnsi="Arial" w:cs="Arial"/>
          <w:color w:val="0D0D0D"/>
          <w:sz w:val="24"/>
          <w:szCs w:val="24"/>
        </w:rPr>
        <w:t>OLIVEIRA, Ramon de.</w:t>
      </w:r>
      <w:r w:rsidRPr="00802C42">
        <w:rPr>
          <w:rFonts w:ascii="Arial" w:eastAsia="Calibri" w:hAnsi="Arial" w:cs="Arial"/>
          <w:color w:val="0D0D0D"/>
          <w:sz w:val="24"/>
          <w:szCs w:val="24"/>
        </w:rPr>
        <w:t xml:space="preserve"> </w:t>
      </w:r>
      <w:r w:rsidRPr="00802C42">
        <w:rPr>
          <w:rFonts w:ascii="Arial" w:eastAsia="Calibri" w:hAnsi="Arial" w:cs="Arial"/>
          <w:b/>
          <w:color w:val="0D0D0D"/>
          <w:sz w:val="24"/>
          <w:szCs w:val="24"/>
        </w:rPr>
        <w:t>Informática Educativa</w:t>
      </w:r>
      <w:r w:rsidRPr="00802C42">
        <w:rPr>
          <w:rFonts w:ascii="Arial" w:eastAsia="Calibri" w:hAnsi="Arial" w:cs="Arial"/>
          <w:color w:val="0D0D0D"/>
          <w:sz w:val="24"/>
          <w:szCs w:val="24"/>
        </w:rPr>
        <w:t>: dos pl</w:t>
      </w:r>
      <w:r w:rsidR="0099345A">
        <w:rPr>
          <w:rFonts w:ascii="Arial" w:eastAsia="Calibri" w:hAnsi="Arial" w:cs="Arial"/>
          <w:color w:val="0D0D0D"/>
          <w:sz w:val="24"/>
          <w:szCs w:val="24"/>
        </w:rPr>
        <w:t>anos e discursos à sala de aula.</w:t>
      </w:r>
      <w:r w:rsidRPr="007E622B">
        <w:rPr>
          <w:rFonts w:ascii="Arial" w:eastAsia="Calibri" w:hAnsi="Arial" w:cs="Arial"/>
          <w:color w:val="0D0D0D"/>
          <w:sz w:val="24"/>
          <w:szCs w:val="24"/>
        </w:rPr>
        <w:t>Campinas, São Paulo: Papirus, 1997.</w:t>
      </w:r>
    </w:p>
    <w:p w:rsidR="007E622B" w:rsidRPr="0099345A" w:rsidRDefault="007E622B" w:rsidP="007E622B">
      <w:pPr>
        <w:spacing w:after="160" w:line="240" w:lineRule="auto"/>
        <w:jc w:val="both"/>
        <w:rPr>
          <w:rFonts w:ascii="Arial" w:eastAsia="Calibri" w:hAnsi="Arial" w:cs="Arial"/>
          <w:color w:val="5B9BD5"/>
          <w:sz w:val="24"/>
          <w:szCs w:val="24"/>
        </w:rPr>
      </w:pPr>
    </w:p>
    <w:p w:rsidR="004A0D84" w:rsidRPr="0099345A" w:rsidRDefault="004A0D84" w:rsidP="004A0D84">
      <w:pPr>
        <w:ind w:firstLine="709"/>
        <w:rPr>
          <w:rFonts w:ascii="Arial" w:hAnsi="Arial" w:cs="Arial"/>
          <w:sz w:val="24"/>
          <w:szCs w:val="24"/>
        </w:rPr>
      </w:pPr>
    </w:p>
    <w:sectPr w:rsidR="004A0D84" w:rsidRPr="0099345A" w:rsidSect="00644D9A">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C4A" w:rsidRDefault="00340C4A" w:rsidP="00F95A80">
      <w:pPr>
        <w:spacing w:after="0" w:line="240" w:lineRule="auto"/>
      </w:pPr>
      <w:r>
        <w:separator/>
      </w:r>
    </w:p>
  </w:endnote>
  <w:endnote w:type="continuationSeparator" w:id="0">
    <w:p w:rsidR="00340C4A" w:rsidRDefault="00340C4A" w:rsidP="00F95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C4A" w:rsidRDefault="00340C4A" w:rsidP="00F95A80">
      <w:pPr>
        <w:spacing w:after="0" w:line="240" w:lineRule="auto"/>
      </w:pPr>
      <w:r>
        <w:separator/>
      </w:r>
    </w:p>
  </w:footnote>
  <w:footnote w:type="continuationSeparator" w:id="0">
    <w:p w:rsidR="00340C4A" w:rsidRDefault="00340C4A" w:rsidP="00F95A80">
      <w:pPr>
        <w:spacing w:after="0" w:line="240" w:lineRule="auto"/>
      </w:pPr>
      <w:r>
        <w:continuationSeparator/>
      </w:r>
    </w:p>
  </w:footnote>
  <w:footnote w:id="1">
    <w:p w:rsidR="00F95A80" w:rsidRDefault="00F95A80">
      <w:pPr>
        <w:pStyle w:val="Textodenotaderodap"/>
      </w:pPr>
      <w:r>
        <w:rPr>
          <w:rStyle w:val="Refdenotaderodap"/>
        </w:rPr>
        <w:footnoteRef/>
      </w:r>
      <w:r>
        <w:t xml:space="preserve"> Acadêmica do curso de pedagogia, UR I - Santo Ângelo. </w:t>
      </w:r>
      <w:hyperlink r:id="rId1" w:history="1">
        <w:r w:rsidRPr="00941B32">
          <w:rPr>
            <w:rStyle w:val="Hyperlink"/>
          </w:rPr>
          <w:t>deni27franco@gmail.com</w:t>
        </w:r>
      </w:hyperlink>
      <w:r>
        <w:t xml:space="preserve"> .</w:t>
      </w:r>
    </w:p>
  </w:footnote>
  <w:footnote w:id="2">
    <w:p w:rsidR="00F95A80" w:rsidRDefault="00F95A80">
      <w:pPr>
        <w:pStyle w:val="Textodenotaderodap"/>
      </w:pPr>
      <w:r>
        <w:rPr>
          <w:rStyle w:val="Refdenotaderodap"/>
        </w:rPr>
        <w:footnoteRef/>
      </w:r>
      <w:r>
        <w:t xml:space="preserve"> Acadêmico do curso de pedagogia, URI – Santo Ângelo. Gf-gabriel@hotmail.com</w:t>
      </w:r>
    </w:p>
  </w:footnote>
  <w:footnote w:id="3">
    <w:p w:rsidR="00F95A80" w:rsidRDefault="00F95A80">
      <w:pPr>
        <w:pStyle w:val="Textodenotaderodap"/>
      </w:pPr>
      <w:r>
        <w:rPr>
          <w:rStyle w:val="Refdenotaderodap"/>
        </w:rPr>
        <w:footnoteRef/>
      </w:r>
      <w:r>
        <w:t xml:space="preserve"> Acadêmica do curso de pedagogia, URI – Santo Ângelo. Valquiria16val@hotmail.com</w:t>
      </w:r>
    </w:p>
  </w:footnote>
  <w:footnote w:id="4">
    <w:p w:rsidR="000A1250" w:rsidRDefault="000A1250">
      <w:pPr>
        <w:pStyle w:val="Textodenotaderodap"/>
      </w:pPr>
      <w:r>
        <w:rPr>
          <w:rStyle w:val="Refdenotaderodap"/>
        </w:rPr>
        <w:footnoteRef/>
      </w:r>
      <w:r>
        <w:t xml:space="preserve"> </w:t>
      </w:r>
      <w:r w:rsidR="00BB17B9">
        <w:t>Professora Mestre do curso de pedagogia, URI – Santo Ângelo.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D9A"/>
    <w:rsid w:val="000A1250"/>
    <w:rsid w:val="000D6976"/>
    <w:rsid w:val="00140551"/>
    <w:rsid w:val="0019601E"/>
    <w:rsid w:val="00323C8F"/>
    <w:rsid w:val="00340C4A"/>
    <w:rsid w:val="0038416C"/>
    <w:rsid w:val="004A0D84"/>
    <w:rsid w:val="00523AFA"/>
    <w:rsid w:val="00572BB4"/>
    <w:rsid w:val="005A2529"/>
    <w:rsid w:val="005A6274"/>
    <w:rsid w:val="005A7D8A"/>
    <w:rsid w:val="005C673A"/>
    <w:rsid w:val="006106B9"/>
    <w:rsid w:val="00610776"/>
    <w:rsid w:val="00643409"/>
    <w:rsid w:val="00644D9A"/>
    <w:rsid w:val="00674240"/>
    <w:rsid w:val="006F1DFB"/>
    <w:rsid w:val="00756649"/>
    <w:rsid w:val="00791294"/>
    <w:rsid w:val="007E622B"/>
    <w:rsid w:val="007F16DC"/>
    <w:rsid w:val="00802C42"/>
    <w:rsid w:val="00824020"/>
    <w:rsid w:val="008258A5"/>
    <w:rsid w:val="008B0DAF"/>
    <w:rsid w:val="008F4F15"/>
    <w:rsid w:val="009508D4"/>
    <w:rsid w:val="00975740"/>
    <w:rsid w:val="00987090"/>
    <w:rsid w:val="0099345A"/>
    <w:rsid w:val="009B2C98"/>
    <w:rsid w:val="009E349E"/>
    <w:rsid w:val="00A83ABA"/>
    <w:rsid w:val="00AA0977"/>
    <w:rsid w:val="00B044B6"/>
    <w:rsid w:val="00B40180"/>
    <w:rsid w:val="00B465AC"/>
    <w:rsid w:val="00B55E8D"/>
    <w:rsid w:val="00B67DAC"/>
    <w:rsid w:val="00BB17B9"/>
    <w:rsid w:val="00BD2EE4"/>
    <w:rsid w:val="00C02765"/>
    <w:rsid w:val="00C524AE"/>
    <w:rsid w:val="00CB2D32"/>
    <w:rsid w:val="00D049D8"/>
    <w:rsid w:val="00D369D8"/>
    <w:rsid w:val="00D50CBF"/>
    <w:rsid w:val="00D9312C"/>
    <w:rsid w:val="00D93DD3"/>
    <w:rsid w:val="00DA1E8F"/>
    <w:rsid w:val="00DF4943"/>
    <w:rsid w:val="00E3101A"/>
    <w:rsid w:val="00E577A2"/>
    <w:rsid w:val="00E8240B"/>
    <w:rsid w:val="00EF0882"/>
    <w:rsid w:val="00EF0F3E"/>
    <w:rsid w:val="00EF304D"/>
    <w:rsid w:val="00F0406B"/>
    <w:rsid w:val="00F44AD6"/>
    <w:rsid w:val="00F95A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173BBF-E540-4B46-9702-720C03A04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23C8F"/>
    <w:pPr>
      <w:ind w:left="720"/>
      <w:contextualSpacing/>
    </w:pPr>
  </w:style>
  <w:style w:type="character" w:customStyle="1" w:styleId="apple-converted-space">
    <w:name w:val="apple-converted-space"/>
    <w:basedOn w:val="Fontepargpadro"/>
    <w:rsid w:val="00644D9A"/>
  </w:style>
  <w:style w:type="paragraph" w:styleId="Textodenotaderodap">
    <w:name w:val="footnote text"/>
    <w:basedOn w:val="Normal"/>
    <w:link w:val="TextodenotaderodapChar"/>
    <w:uiPriority w:val="99"/>
    <w:semiHidden/>
    <w:unhideWhenUsed/>
    <w:rsid w:val="00F95A8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95A80"/>
    <w:rPr>
      <w:sz w:val="20"/>
      <w:szCs w:val="20"/>
    </w:rPr>
  </w:style>
  <w:style w:type="character" w:styleId="Refdenotaderodap">
    <w:name w:val="footnote reference"/>
    <w:basedOn w:val="Fontepargpadro"/>
    <w:uiPriority w:val="99"/>
    <w:semiHidden/>
    <w:unhideWhenUsed/>
    <w:rsid w:val="00F95A80"/>
    <w:rPr>
      <w:vertAlign w:val="superscript"/>
    </w:rPr>
  </w:style>
  <w:style w:type="character" w:styleId="Hyperlink">
    <w:name w:val="Hyperlink"/>
    <w:basedOn w:val="Fontepargpadro"/>
    <w:uiPriority w:val="99"/>
    <w:unhideWhenUsed/>
    <w:rsid w:val="00F95A80"/>
    <w:rPr>
      <w:color w:val="0000FF" w:themeColor="hyperlink"/>
      <w:u w:val="single"/>
    </w:rPr>
  </w:style>
  <w:style w:type="paragraph" w:styleId="Cabealho">
    <w:name w:val="header"/>
    <w:basedOn w:val="Normal"/>
    <w:link w:val="CabealhoChar"/>
    <w:uiPriority w:val="99"/>
    <w:unhideWhenUsed/>
    <w:rsid w:val="00F95A8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95A80"/>
  </w:style>
  <w:style w:type="paragraph" w:styleId="Rodap">
    <w:name w:val="footer"/>
    <w:basedOn w:val="Normal"/>
    <w:link w:val="RodapChar"/>
    <w:uiPriority w:val="99"/>
    <w:unhideWhenUsed/>
    <w:rsid w:val="00F95A80"/>
    <w:pPr>
      <w:tabs>
        <w:tab w:val="center" w:pos="4252"/>
        <w:tab w:val="right" w:pos="8504"/>
      </w:tabs>
      <w:spacing w:after="0" w:line="240" w:lineRule="auto"/>
    </w:pPr>
  </w:style>
  <w:style w:type="character" w:customStyle="1" w:styleId="RodapChar">
    <w:name w:val="Rodapé Char"/>
    <w:basedOn w:val="Fontepargpadro"/>
    <w:link w:val="Rodap"/>
    <w:uiPriority w:val="99"/>
    <w:rsid w:val="00F95A80"/>
  </w:style>
  <w:style w:type="paragraph" w:customStyle="1" w:styleId="paragraph">
    <w:name w:val="paragraph"/>
    <w:basedOn w:val="Normal"/>
    <w:rsid w:val="00DF49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ontepargpadro"/>
    <w:rsid w:val="00DF4943"/>
  </w:style>
  <w:style w:type="character" w:customStyle="1" w:styleId="eop">
    <w:name w:val="eop"/>
    <w:basedOn w:val="Fontepargpadro"/>
    <w:rsid w:val="00DF4943"/>
  </w:style>
  <w:style w:type="paragraph" w:styleId="Textodebalo">
    <w:name w:val="Balloon Text"/>
    <w:basedOn w:val="Normal"/>
    <w:link w:val="TextodebaloChar"/>
    <w:uiPriority w:val="99"/>
    <w:semiHidden/>
    <w:unhideWhenUsed/>
    <w:rsid w:val="0014055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405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196131">
      <w:bodyDiv w:val="1"/>
      <w:marLeft w:val="0"/>
      <w:marRight w:val="0"/>
      <w:marTop w:val="0"/>
      <w:marBottom w:val="0"/>
      <w:divBdr>
        <w:top w:val="none" w:sz="0" w:space="0" w:color="auto"/>
        <w:left w:val="none" w:sz="0" w:space="0" w:color="auto"/>
        <w:bottom w:val="none" w:sz="0" w:space="0" w:color="auto"/>
        <w:right w:val="none" w:sz="0" w:space="0" w:color="auto"/>
      </w:divBdr>
    </w:div>
    <w:div w:id="264122099">
      <w:bodyDiv w:val="1"/>
      <w:marLeft w:val="0"/>
      <w:marRight w:val="0"/>
      <w:marTop w:val="0"/>
      <w:marBottom w:val="0"/>
      <w:divBdr>
        <w:top w:val="none" w:sz="0" w:space="0" w:color="auto"/>
        <w:left w:val="none" w:sz="0" w:space="0" w:color="auto"/>
        <w:bottom w:val="none" w:sz="0" w:space="0" w:color="auto"/>
        <w:right w:val="none" w:sz="0" w:space="0" w:color="auto"/>
      </w:divBdr>
      <w:divsChild>
        <w:div w:id="1012685608">
          <w:marLeft w:val="0"/>
          <w:marRight w:val="0"/>
          <w:marTop w:val="0"/>
          <w:marBottom w:val="0"/>
          <w:divBdr>
            <w:top w:val="none" w:sz="0" w:space="0" w:color="auto"/>
            <w:left w:val="none" w:sz="0" w:space="0" w:color="auto"/>
            <w:bottom w:val="none" w:sz="0" w:space="0" w:color="auto"/>
            <w:right w:val="none" w:sz="0" w:space="0" w:color="auto"/>
          </w:divBdr>
        </w:div>
        <w:div w:id="706949754">
          <w:marLeft w:val="0"/>
          <w:marRight w:val="0"/>
          <w:marTop w:val="0"/>
          <w:marBottom w:val="0"/>
          <w:divBdr>
            <w:top w:val="none" w:sz="0" w:space="0" w:color="auto"/>
            <w:left w:val="none" w:sz="0" w:space="0" w:color="auto"/>
            <w:bottom w:val="none" w:sz="0" w:space="0" w:color="auto"/>
            <w:right w:val="none" w:sz="0" w:space="0" w:color="auto"/>
          </w:divBdr>
        </w:div>
        <w:div w:id="398021656">
          <w:marLeft w:val="0"/>
          <w:marRight w:val="0"/>
          <w:marTop w:val="0"/>
          <w:marBottom w:val="0"/>
          <w:divBdr>
            <w:top w:val="none" w:sz="0" w:space="0" w:color="auto"/>
            <w:left w:val="none" w:sz="0" w:space="0" w:color="auto"/>
            <w:bottom w:val="none" w:sz="0" w:space="0" w:color="auto"/>
            <w:right w:val="none" w:sz="0" w:space="0" w:color="auto"/>
          </w:divBdr>
        </w:div>
        <w:div w:id="1220674572">
          <w:marLeft w:val="0"/>
          <w:marRight w:val="0"/>
          <w:marTop w:val="0"/>
          <w:marBottom w:val="0"/>
          <w:divBdr>
            <w:top w:val="none" w:sz="0" w:space="0" w:color="auto"/>
            <w:left w:val="none" w:sz="0" w:space="0" w:color="auto"/>
            <w:bottom w:val="none" w:sz="0" w:space="0" w:color="auto"/>
            <w:right w:val="none" w:sz="0" w:space="0" w:color="auto"/>
          </w:divBdr>
        </w:div>
        <w:div w:id="1077482519">
          <w:marLeft w:val="0"/>
          <w:marRight w:val="0"/>
          <w:marTop w:val="0"/>
          <w:marBottom w:val="0"/>
          <w:divBdr>
            <w:top w:val="none" w:sz="0" w:space="0" w:color="auto"/>
            <w:left w:val="none" w:sz="0" w:space="0" w:color="auto"/>
            <w:bottom w:val="none" w:sz="0" w:space="0" w:color="auto"/>
            <w:right w:val="none" w:sz="0" w:space="0" w:color="auto"/>
          </w:divBdr>
        </w:div>
        <w:div w:id="935091874">
          <w:marLeft w:val="0"/>
          <w:marRight w:val="0"/>
          <w:marTop w:val="0"/>
          <w:marBottom w:val="0"/>
          <w:divBdr>
            <w:top w:val="none" w:sz="0" w:space="0" w:color="auto"/>
            <w:left w:val="none" w:sz="0" w:space="0" w:color="auto"/>
            <w:bottom w:val="none" w:sz="0" w:space="0" w:color="auto"/>
            <w:right w:val="none" w:sz="0" w:space="0" w:color="auto"/>
          </w:divBdr>
        </w:div>
        <w:div w:id="265432975">
          <w:marLeft w:val="0"/>
          <w:marRight w:val="0"/>
          <w:marTop w:val="0"/>
          <w:marBottom w:val="0"/>
          <w:divBdr>
            <w:top w:val="none" w:sz="0" w:space="0" w:color="auto"/>
            <w:left w:val="none" w:sz="0" w:space="0" w:color="auto"/>
            <w:bottom w:val="none" w:sz="0" w:space="0" w:color="auto"/>
            <w:right w:val="none" w:sz="0" w:space="0" w:color="auto"/>
          </w:divBdr>
        </w:div>
        <w:div w:id="174342438">
          <w:marLeft w:val="0"/>
          <w:marRight w:val="0"/>
          <w:marTop w:val="0"/>
          <w:marBottom w:val="0"/>
          <w:divBdr>
            <w:top w:val="none" w:sz="0" w:space="0" w:color="auto"/>
            <w:left w:val="none" w:sz="0" w:space="0" w:color="auto"/>
            <w:bottom w:val="none" w:sz="0" w:space="0" w:color="auto"/>
            <w:right w:val="none" w:sz="0" w:space="0" w:color="auto"/>
          </w:divBdr>
        </w:div>
        <w:div w:id="1888643015">
          <w:marLeft w:val="0"/>
          <w:marRight w:val="0"/>
          <w:marTop w:val="0"/>
          <w:marBottom w:val="0"/>
          <w:divBdr>
            <w:top w:val="none" w:sz="0" w:space="0" w:color="auto"/>
            <w:left w:val="none" w:sz="0" w:space="0" w:color="auto"/>
            <w:bottom w:val="none" w:sz="0" w:space="0" w:color="auto"/>
            <w:right w:val="none" w:sz="0" w:space="0" w:color="auto"/>
          </w:divBdr>
        </w:div>
        <w:div w:id="1364087823">
          <w:marLeft w:val="0"/>
          <w:marRight w:val="0"/>
          <w:marTop w:val="0"/>
          <w:marBottom w:val="0"/>
          <w:divBdr>
            <w:top w:val="none" w:sz="0" w:space="0" w:color="auto"/>
            <w:left w:val="none" w:sz="0" w:space="0" w:color="auto"/>
            <w:bottom w:val="none" w:sz="0" w:space="0" w:color="auto"/>
            <w:right w:val="none" w:sz="0" w:space="0" w:color="auto"/>
          </w:divBdr>
        </w:div>
        <w:div w:id="1657108427">
          <w:marLeft w:val="0"/>
          <w:marRight w:val="0"/>
          <w:marTop w:val="0"/>
          <w:marBottom w:val="0"/>
          <w:divBdr>
            <w:top w:val="none" w:sz="0" w:space="0" w:color="auto"/>
            <w:left w:val="none" w:sz="0" w:space="0" w:color="auto"/>
            <w:bottom w:val="none" w:sz="0" w:space="0" w:color="auto"/>
            <w:right w:val="none" w:sz="0" w:space="0" w:color="auto"/>
          </w:divBdr>
        </w:div>
        <w:div w:id="1488404120">
          <w:marLeft w:val="0"/>
          <w:marRight w:val="0"/>
          <w:marTop w:val="0"/>
          <w:marBottom w:val="0"/>
          <w:divBdr>
            <w:top w:val="none" w:sz="0" w:space="0" w:color="auto"/>
            <w:left w:val="none" w:sz="0" w:space="0" w:color="auto"/>
            <w:bottom w:val="none" w:sz="0" w:space="0" w:color="auto"/>
            <w:right w:val="none" w:sz="0" w:space="0" w:color="auto"/>
          </w:divBdr>
        </w:div>
        <w:div w:id="1981878836">
          <w:marLeft w:val="0"/>
          <w:marRight w:val="0"/>
          <w:marTop w:val="0"/>
          <w:marBottom w:val="0"/>
          <w:divBdr>
            <w:top w:val="none" w:sz="0" w:space="0" w:color="auto"/>
            <w:left w:val="none" w:sz="0" w:space="0" w:color="auto"/>
            <w:bottom w:val="none" w:sz="0" w:space="0" w:color="auto"/>
            <w:right w:val="none" w:sz="0" w:space="0" w:color="auto"/>
          </w:divBdr>
        </w:div>
        <w:div w:id="1327443267">
          <w:marLeft w:val="0"/>
          <w:marRight w:val="0"/>
          <w:marTop w:val="0"/>
          <w:marBottom w:val="0"/>
          <w:divBdr>
            <w:top w:val="none" w:sz="0" w:space="0" w:color="auto"/>
            <w:left w:val="none" w:sz="0" w:space="0" w:color="auto"/>
            <w:bottom w:val="none" w:sz="0" w:space="0" w:color="auto"/>
            <w:right w:val="none" w:sz="0" w:space="0" w:color="auto"/>
          </w:divBdr>
        </w:div>
        <w:div w:id="1842624039">
          <w:marLeft w:val="0"/>
          <w:marRight w:val="0"/>
          <w:marTop w:val="0"/>
          <w:marBottom w:val="0"/>
          <w:divBdr>
            <w:top w:val="none" w:sz="0" w:space="0" w:color="auto"/>
            <w:left w:val="none" w:sz="0" w:space="0" w:color="auto"/>
            <w:bottom w:val="none" w:sz="0" w:space="0" w:color="auto"/>
            <w:right w:val="none" w:sz="0" w:space="0" w:color="auto"/>
          </w:divBdr>
        </w:div>
        <w:div w:id="21634040">
          <w:marLeft w:val="0"/>
          <w:marRight w:val="0"/>
          <w:marTop w:val="0"/>
          <w:marBottom w:val="0"/>
          <w:divBdr>
            <w:top w:val="none" w:sz="0" w:space="0" w:color="auto"/>
            <w:left w:val="none" w:sz="0" w:space="0" w:color="auto"/>
            <w:bottom w:val="none" w:sz="0" w:space="0" w:color="auto"/>
            <w:right w:val="none" w:sz="0" w:space="0" w:color="auto"/>
          </w:divBdr>
        </w:div>
      </w:divsChild>
    </w:div>
    <w:div w:id="729498320">
      <w:bodyDiv w:val="1"/>
      <w:marLeft w:val="0"/>
      <w:marRight w:val="0"/>
      <w:marTop w:val="0"/>
      <w:marBottom w:val="0"/>
      <w:divBdr>
        <w:top w:val="none" w:sz="0" w:space="0" w:color="auto"/>
        <w:left w:val="none" w:sz="0" w:space="0" w:color="auto"/>
        <w:bottom w:val="none" w:sz="0" w:space="0" w:color="auto"/>
        <w:right w:val="none" w:sz="0" w:space="0" w:color="auto"/>
      </w:divBdr>
      <w:divsChild>
        <w:div w:id="1395658531">
          <w:marLeft w:val="0"/>
          <w:marRight w:val="0"/>
          <w:marTop w:val="0"/>
          <w:marBottom w:val="0"/>
          <w:divBdr>
            <w:top w:val="none" w:sz="0" w:space="0" w:color="auto"/>
            <w:left w:val="none" w:sz="0" w:space="0" w:color="auto"/>
            <w:bottom w:val="none" w:sz="0" w:space="0" w:color="auto"/>
            <w:right w:val="none" w:sz="0" w:space="0" w:color="auto"/>
          </w:divBdr>
          <w:divsChild>
            <w:div w:id="100079253">
              <w:marLeft w:val="0"/>
              <w:marRight w:val="0"/>
              <w:marTop w:val="120"/>
              <w:marBottom w:val="0"/>
              <w:divBdr>
                <w:top w:val="none" w:sz="0" w:space="0" w:color="auto"/>
                <w:left w:val="none" w:sz="0" w:space="0" w:color="auto"/>
                <w:bottom w:val="none" w:sz="0" w:space="0" w:color="auto"/>
                <w:right w:val="none" w:sz="0" w:space="0" w:color="auto"/>
              </w:divBdr>
            </w:div>
          </w:divsChild>
        </w:div>
        <w:div w:id="386613827">
          <w:marLeft w:val="0"/>
          <w:marRight w:val="0"/>
          <w:marTop w:val="0"/>
          <w:marBottom w:val="300"/>
          <w:divBdr>
            <w:top w:val="single" w:sz="6" w:space="0" w:color="CCCCCC"/>
            <w:left w:val="none" w:sz="0" w:space="0" w:color="auto"/>
            <w:bottom w:val="none" w:sz="0" w:space="0" w:color="auto"/>
            <w:right w:val="none" w:sz="0" w:space="0" w:color="auto"/>
          </w:divBdr>
          <w:divsChild>
            <w:div w:id="1618216666">
              <w:marLeft w:val="0"/>
              <w:marRight w:val="0"/>
              <w:marTop w:val="0"/>
              <w:marBottom w:val="0"/>
              <w:divBdr>
                <w:top w:val="none" w:sz="0" w:space="0" w:color="auto"/>
                <w:left w:val="none" w:sz="0" w:space="0" w:color="auto"/>
                <w:bottom w:val="none" w:sz="0" w:space="0" w:color="auto"/>
                <w:right w:val="none" w:sz="0" w:space="0" w:color="auto"/>
              </w:divBdr>
              <w:divsChild>
                <w:div w:id="1207135479">
                  <w:marLeft w:val="0"/>
                  <w:marRight w:val="0"/>
                  <w:marTop w:val="0"/>
                  <w:marBottom w:val="0"/>
                  <w:divBdr>
                    <w:top w:val="none" w:sz="0" w:space="0" w:color="auto"/>
                    <w:left w:val="none" w:sz="0" w:space="0" w:color="auto"/>
                    <w:bottom w:val="none" w:sz="0" w:space="0" w:color="auto"/>
                    <w:right w:val="none" w:sz="0" w:space="0" w:color="auto"/>
                  </w:divBdr>
                  <w:divsChild>
                    <w:div w:id="561869654">
                      <w:marLeft w:val="0"/>
                      <w:marRight w:val="0"/>
                      <w:marTop w:val="0"/>
                      <w:marBottom w:val="0"/>
                      <w:divBdr>
                        <w:top w:val="none" w:sz="0" w:space="0" w:color="auto"/>
                        <w:left w:val="none" w:sz="0" w:space="0" w:color="auto"/>
                        <w:bottom w:val="none" w:sz="0" w:space="0" w:color="auto"/>
                        <w:right w:val="none" w:sz="0" w:space="0" w:color="auto"/>
                      </w:divBdr>
                      <w:divsChild>
                        <w:div w:id="1905530302">
                          <w:marLeft w:val="0"/>
                          <w:marRight w:val="0"/>
                          <w:marTop w:val="0"/>
                          <w:marBottom w:val="0"/>
                          <w:divBdr>
                            <w:top w:val="none" w:sz="0" w:space="0" w:color="auto"/>
                            <w:left w:val="none" w:sz="0" w:space="0" w:color="auto"/>
                            <w:bottom w:val="none" w:sz="0" w:space="0" w:color="auto"/>
                            <w:right w:val="none" w:sz="0" w:space="0" w:color="auto"/>
                          </w:divBdr>
                          <w:divsChild>
                            <w:div w:id="1566839253">
                              <w:marLeft w:val="0"/>
                              <w:marRight w:val="0"/>
                              <w:marTop w:val="0"/>
                              <w:marBottom w:val="0"/>
                              <w:divBdr>
                                <w:top w:val="none" w:sz="0" w:space="0" w:color="auto"/>
                                <w:left w:val="none" w:sz="0" w:space="0" w:color="auto"/>
                                <w:bottom w:val="none" w:sz="0" w:space="0" w:color="auto"/>
                                <w:right w:val="none" w:sz="0" w:space="0" w:color="auto"/>
                              </w:divBdr>
                              <w:divsChild>
                                <w:div w:id="1671524329">
                                  <w:marLeft w:val="1125"/>
                                  <w:marRight w:val="0"/>
                                  <w:marTop w:val="0"/>
                                  <w:marBottom w:val="0"/>
                                  <w:divBdr>
                                    <w:top w:val="none" w:sz="0" w:space="0" w:color="auto"/>
                                    <w:left w:val="none" w:sz="0" w:space="0" w:color="auto"/>
                                    <w:bottom w:val="none" w:sz="0" w:space="0" w:color="auto"/>
                                    <w:right w:val="none" w:sz="0" w:space="0" w:color="auto"/>
                                  </w:divBdr>
                                  <w:divsChild>
                                    <w:div w:id="1335108191">
                                      <w:marLeft w:val="0"/>
                                      <w:marRight w:val="0"/>
                                      <w:marTop w:val="75"/>
                                      <w:marBottom w:val="0"/>
                                      <w:divBdr>
                                        <w:top w:val="none" w:sz="0" w:space="0" w:color="auto"/>
                                        <w:left w:val="none" w:sz="0" w:space="0" w:color="auto"/>
                                        <w:bottom w:val="none" w:sz="0" w:space="0" w:color="auto"/>
                                        <w:right w:val="none" w:sz="0" w:space="0" w:color="auto"/>
                                      </w:divBdr>
                                      <w:divsChild>
                                        <w:div w:id="1198854611">
                                          <w:marLeft w:val="0"/>
                                          <w:marRight w:val="0"/>
                                          <w:marTop w:val="0"/>
                                          <w:marBottom w:val="0"/>
                                          <w:divBdr>
                                            <w:top w:val="none" w:sz="0" w:space="0" w:color="auto"/>
                                            <w:left w:val="none" w:sz="0" w:space="0" w:color="auto"/>
                                            <w:bottom w:val="none" w:sz="0" w:space="0" w:color="auto"/>
                                            <w:right w:val="none" w:sz="0" w:space="0" w:color="auto"/>
                                          </w:divBdr>
                                          <w:divsChild>
                                            <w:div w:id="854267313">
                                              <w:marLeft w:val="75"/>
                                              <w:marRight w:val="0"/>
                                              <w:marTop w:val="0"/>
                                              <w:marBottom w:val="0"/>
                                              <w:divBdr>
                                                <w:top w:val="none" w:sz="0" w:space="0" w:color="auto"/>
                                                <w:left w:val="none" w:sz="0" w:space="0" w:color="auto"/>
                                                <w:bottom w:val="none" w:sz="0" w:space="0" w:color="auto"/>
                                                <w:right w:val="none" w:sz="0" w:space="0" w:color="auto"/>
                                              </w:divBdr>
                                              <w:divsChild>
                                                <w:div w:id="132986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4085">
                                          <w:marLeft w:val="0"/>
                                          <w:marRight w:val="0"/>
                                          <w:marTop w:val="0"/>
                                          <w:marBottom w:val="0"/>
                                          <w:divBdr>
                                            <w:top w:val="none" w:sz="0" w:space="0" w:color="auto"/>
                                            <w:left w:val="none" w:sz="0" w:space="0" w:color="auto"/>
                                            <w:bottom w:val="none" w:sz="0" w:space="0" w:color="auto"/>
                                            <w:right w:val="none" w:sz="0" w:space="0" w:color="auto"/>
                                          </w:divBdr>
                                          <w:divsChild>
                                            <w:div w:id="1578392747">
                                              <w:marLeft w:val="0"/>
                                              <w:marRight w:val="0"/>
                                              <w:marTop w:val="0"/>
                                              <w:marBottom w:val="0"/>
                                              <w:divBdr>
                                                <w:top w:val="none" w:sz="0" w:space="0" w:color="auto"/>
                                                <w:left w:val="none" w:sz="0" w:space="0" w:color="auto"/>
                                                <w:bottom w:val="none" w:sz="0" w:space="0" w:color="auto"/>
                                                <w:right w:val="none" w:sz="0" w:space="0" w:color="auto"/>
                                              </w:divBdr>
                                            </w:div>
                                            <w:div w:id="111405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73467">
                                      <w:marLeft w:val="0"/>
                                      <w:marRight w:val="0"/>
                                      <w:marTop w:val="0"/>
                                      <w:marBottom w:val="0"/>
                                      <w:divBdr>
                                        <w:top w:val="none" w:sz="0" w:space="0" w:color="auto"/>
                                        <w:left w:val="none" w:sz="0" w:space="0" w:color="auto"/>
                                        <w:bottom w:val="none" w:sz="0" w:space="0" w:color="auto"/>
                                        <w:right w:val="none" w:sz="0" w:space="0" w:color="auto"/>
                                      </w:divBdr>
                                      <w:divsChild>
                                        <w:div w:id="1478260092">
                                          <w:marLeft w:val="0"/>
                                          <w:marRight w:val="0"/>
                                          <w:marTop w:val="0"/>
                                          <w:marBottom w:val="0"/>
                                          <w:divBdr>
                                            <w:top w:val="none" w:sz="0" w:space="0" w:color="auto"/>
                                            <w:left w:val="none" w:sz="0" w:space="0" w:color="auto"/>
                                            <w:bottom w:val="none" w:sz="0" w:space="0" w:color="auto"/>
                                            <w:right w:val="none" w:sz="0" w:space="0" w:color="auto"/>
                                          </w:divBdr>
                                          <w:divsChild>
                                            <w:div w:id="44400692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582714451">
                              <w:marLeft w:val="0"/>
                              <w:marRight w:val="0"/>
                              <w:marTop w:val="0"/>
                              <w:marBottom w:val="0"/>
                              <w:divBdr>
                                <w:top w:val="none" w:sz="0" w:space="0" w:color="auto"/>
                                <w:left w:val="none" w:sz="0" w:space="0" w:color="auto"/>
                                <w:bottom w:val="none" w:sz="0" w:space="0" w:color="auto"/>
                                <w:right w:val="none" w:sz="0" w:space="0" w:color="auto"/>
                              </w:divBdr>
                              <w:divsChild>
                                <w:div w:id="571548420">
                                  <w:marLeft w:val="0"/>
                                  <w:marRight w:val="0"/>
                                  <w:marTop w:val="0"/>
                                  <w:marBottom w:val="0"/>
                                  <w:divBdr>
                                    <w:top w:val="none" w:sz="0" w:space="0" w:color="auto"/>
                                    <w:left w:val="none" w:sz="0" w:space="0" w:color="auto"/>
                                    <w:bottom w:val="none" w:sz="0" w:space="0" w:color="auto"/>
                                    <w:right w:val="none" w:sz="0" w:space="0" w:color="auto"/>
                                  </w:divBdr>
                                  <w:divsChild>
                                    <w:div w:id="930432326">
                                      <w:marLeft w:val="0"/>
                                      <w:marRight w:val="0"/>
                                      <w:marTop w:val="0"/>
                                      <w:marBottom w:val="0"/>
                                      <w:divBdr>
                                        <w:top w:val="none" w:sz="0" w:space="0" w:color="auto"/>
                                        <w:left w:val="none" w:sz="0" w:space="0" w:color="auto"/>
                                        <w:bottom w:val="none" w:sz="0" w:space="0" w:color="auto"/>
                                        <w:right w:val="none" w:sz="0" w:space="0" w:color="auto"/>
                                      </w:divBdr>
                                      <w:divsChild>
                                        <w:div w:id="54475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228580">
              <w:marLeft w:val="0"/>
              <w:marRight w:val="0"/>
              <w:marTop w:val="0"/>
              <w:marBottom w:val="0"/>
              <w:divBdr>
                <w:top w:val="none" w:sz="0" w:space="0" w:color="auto"/>
                <w:left w:val="none" w:sz="0" w:space="0" w:color="auto"/>
                <w:bottom w:val="none" w:sz="0" w:space="0" w:color="auto"/>
                <w:right w:val="none" w:sz="0" w:space="0" w:color="auto"/>
              </w:divBdr>
              <w:divsChild>
                <w:div w:id="1764493771">
                  <w:marLeft w:val="0"/>
                  <w:marRight w:val="0"/>
                  <w:marTop w:val="0"/>
                  <w:marBottom w:val="0"/>
                  <w:divBdr>
                    <w:top w:val="none" w:sz="0" w:space="0" w:color="auto"/>
                    <w:left w:val="none" w:sz="0" w:space="0" w:color="auto"/>
                    <w:bottom w:val="none" w:sz="0" w:space="0" w:color="auto"/>
                    <w:right w:val="none" w:sz="0" w:space="0" w:color="auto"/>
                  </w:divBdr>
                  <w:divsChild>
                    <w:div w:id="1228801928">
                      <w:marLeft w:val="0"/>
                      <w:marRight w:val="0"/>
                      <w:marTop w:val="0"/>
                      <w:marBottom w:val="0"/>
                      <w:divBdr>
                        <w:top w:val="none" w:sz="0" w:space="0" w:color="auto"/>
                        <w:left w:val="none" w:sz="0" w:space="0" w:color="auto"/>
                        <w:bottom w:val="none" w:sz="0" w:space="0" w:color="auto"/>
                        <w:right w:val="none" w:sz="0" w:space="0" w:color="auto"/>
                      </w:divBdr>
                      <w:divsChild>
                        <w:div w:id="1983532593">
                          <w:marLeft w:val="0"/>
                          <w:marRight w:val="0"/>
                          <w:marTop w:val="0"/>
                          <w:marBottom w:val="0"/>
                          <w:divBdr>
                            <w:top w:val="none" w:sz="0" w:space="0" w:color="auto"/>
                            <w:left w:val="none" w:sz="0" w:space="0" w:color="auto"/>
                            <w:bottom w:val="none" w:sz="0" w:space="0" w:color="auto"/>
                            <w:right w:val="none" w:sz="0" w:space="0" w:color="auto"/>
                          </w:divBdr>
                          <w:divsChild>
                            <w:div w:id="622734242">
                              <w:marLeft w:val="0"/>
                              <w:marRight w:val="0"/>
                              <w:marTop w:val="0"/>
                              <w:marBottom w:val="0"/>
                              <w:divBdr>
                                <w:top w:val="none" w:sz="0" w:space="0" w:color="auto"/>
                                <w:left w:val="none" w:sz="0" w:space="0" w:color="auto"/>
                                <w:bottom w:val="none" w:sz="0" w:space="0" w:color="auto"/>
                                <w:right w:val="none" w:sz="0" w:space="0" w:color="auto"/>
                              </w:divBdr>
                              <w:divsChild>
                                <w:div w:id="144723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710874">
          <w:marLeft w:val="0"/>
          <w:marRight w:val="0"/>
          <w:marTop w:val="0"/>
          <w:marBottom w:val="300"/>
          <w:divBdr>
            <w:top w:val="single" w:sz="6" w:space="0" w:color="CCCCCC"/>
            <w:left w:val="none" w:sz="0" w:space="0" w:color="auto"/>
            <w:bottom w:val="none" w:sz="0" w:space="0" w:color="auto"/>
            <w:right w:val="none" w:sz="0" w:space="0" w:color="auto"/>
          </w:divBdr>
          <w:divsChild>
            <w:div w:id="558368026">
              <w:marLeft w:val="0"/>
              <w:marRight w:val="0"/>
              <w:marTop w:val="0"/>
              <w:marBottom w:val="0"/>
              <w:divBdr>
                <w:top w:val="none" w:sz="0" w:space="0" w:color="auto"/>
                <w:left w:val="none" w:sz="0" w:space="0" w:color="auto"/>
                <w:bottom w:val="none" w:sz="0" w:space="0" w:color="auto"/>
                <w:right w:val="none" w:sz="0" w:space="0" w:color="auto"/>
              </w:divBdr>
              <w:divsChild>
                <w:div w:id="936055653">
                  <w:marLeft w:val="0"/>
                  <w:marRight w:val="0"/>
                  <w:marTop w:val="0"/>
                  <w:marBottom w:val="0"/>
                  <w:divBdr>
                    <w:top w:val="none" w:sz="0" w:space="0" w:color="auto"/>
                    <w:left w:val="none" w:sz="0" w:space="0" w:color="auto"/>
                    <w:bottom w:val="none" w:sz="0" w:space="0" w:color="auto"/>
                    <w:right w:val="none" w:sz="0" w:space="0" w:color="auto"/>
                  </w:divBdr>
                  <w:divsChild>
                    <w:div w:id="1055160820">
                      <w:marLeft w:val="0"/>
                      <w:marRight w:val="0"/>
                      <w:marTop w:val="0"/>
                      <w:marBottom w:val="0"/>
                      <w:divBdr>
                        <w:top w:val="none" w:sz="0" w:space="0" w:color="auto"/>
                        <w:left w:val="none" w:sz="0" w:space="0" w:color="auto"/>
                        <w:bottom w:val="none" w:sz="0" w:space="0" w:color="auto"/>
                        <w:right w:val="none" w:sz="0" w:space="0" w:color="auto"/>
                      </w:divBdr>
                      <w:divsChild>
                        <w:div w:id="1519924426">
                          <w:marLeft w:val="0"/>
                          <w:marRight w:val="0"/>
                          <w:marTop w:val="0"/>
                          <w:marBottom w:val="0"/>
                          <w:divBdr>
                            <w:top w:val="none" w:sz="0" w:space="0" w:color="auto"/>
                            <w:left w:val="none" w:sz="0" w:space="0" w:color="auto"/>
                            <w:bottom w:val="none" w:sz="0" w:space="0" w:color="auto"/>
                            <w:right w:val="none" w:sz="0" w:space="0" w:color="auto"/>
                          </w:divBdr>
                          <w:divsChild>
                            <w:div w:id="693268328">
                              <w:marLeft w:val="0"/>
                              <w:marRight w:val="0"/>
                              <w:marTop w:val="0"/>
                              <w:marBottom w:val="0"/>
                              <w:divBdr>
                                <w:top w:val="none" w:sz="0" w:space="0" w:color="auto"/>
                                <w:left w:val="none" w:sz="0" w:space="0" w:color="auto"/>
                                <w:bottom w:val="none" w:sz="0" w:space="0" w:color="auto"/>
                                <w:right w:val="none" w:sz="0" w:space="0" w:color="auto"/>
                              </w:divBdr>
                              <w:divsChild>
                                <w:div w:id="301736950">
                                  <w:marLeft w:val="1125"/>
                                  <w:marRight w:val="0"/>
                                  <w:marTop w:val="0"/>
                                  <w:marBottom w:val="0"/>
                                  <w:divBdr>
                                    <w:top w:val="none" w:sz="0" w:space="0" w:color="auto"/>
                                    <w:left w:val="none" w:sz="0" w:space="0" w:color="auto"/>
                                    <w:bottom w:val="none" w:sz="0" w:space="0" w:color="auto"/>
                                    <w:right w:val="none" w:sz="0" w:space="0" w:color="auto"/>
                                  </w:divBdr>
                                  <w:divsChild>
                                    <w:div w:id="44985775">
                                      <w:marLeft w:val="0"/>
                                      <w:marRight w:val="0"/>
                                      <w:marTop w:val="75"/>
                                      <w:marBottom w:val="0"/>
                                      <w:divBdr>
                                        <w:top w:val="none" w:sz="0" w:space="0" w:color="auto"/>
                                        <w:left w:val="none" w:sz="0" w:space="0" w:color="auto"/>
                                        <w:bottom w:val="none" w:sz="0" w:space="0" w:color="auto"/>
                                        <w:right w:val="none" w:sz="0" w:space="0" w:color="auto"/>
                                      </w:divBdr>
                                      <w:divsChild>
                                        <w:div w:id="75707838">
                                          <w:marLeft w:val="0"/>
                                          <w:marRight w:val="0"/>
                                          <w:marTop w:val="0"/>
                                          <w:marBottom w:val="0"/>
                                          <w:divBdr>
                                            <w:top w:val="none" w:sz="0" w:space="0" w:color="auto"/>
                                            <w:left w:val="none" w:sz="0" w:space="0" w:color="auto"/>
                                            <w:bottom w:val="none" w:sz="0" w:space="0" w:color="auto"/>
                                            <w:right w:val="none" w:sz="0" w:space="0" w:color="auto"/>
                                          </w:divBdr>
                                          <w:divsChild>
                                            <w:div w:id="226261284">
                                              <w:marLeft w:val="75"/>
                                              <w:marRight w:val="0"/>
                                              <w:marTop w:val="0"/>
                                              <w:marBottom w:val="0"/>
                                              <w:divBdr>
                                                <w:top w:val="none" w:sz="0" w:space="0" w:color="auto"/>
                                                <w:left w:val="none" w:sz="0" w:space="0" w:color="auto"/>
                                                <w:bottom w:val="none" w:sz="0" w:space="0" w:color="auto"/>
                                                <w:right w:val="none" w:sz="0" w:space="0" w:color="auto"/>
                                              </w:divBdr>
                                              <w:divsChild>
                                                <w:div w:id="4445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7224">
                                          <w:marLeft w:val="0"/>
                                          <w:marRight w:val="0"/>
                                          <w:marTop w:val="0"/>
                                          <w:marBottom w:val="0"/>
                                          <w:divBdr>
                                            <w:top w:val="none" w:sz="0" w:space="0" w:color="auto"/>
                                            <w:left w:val="none" w:sz="0" w:space="0" w:color="auto"/>
                                            <w:bottom w:val="none" w:sz="0" w:space="0" w:color="auto"/>
                                            <w:right w:val="none" w:sz="0" w:space="0" w:color="auto"/>
                                          </w:divBdr>
                                          <w:divsChild>
                                            <w:div w:id="1693724566">
                                              <w:marLeft w:val="0"/>
                                              <w:marRight w:val="0"/>
                                              <w:marTop w:val="0"/>
                                              <w:marBottom w:val="0"/>
                                              <w:divBdr>
                                                <w:top w:val="none" w:sz="0" w:space="0" w:color="auto"/>
                                                <w:left w:val="none" w:sz="0" w:space="0" w:color="auto"/>
                                                <w:bottom w:val="none" w:sz="0" w:space="0" w:color="auto"/>
                                                <w:right w:val="none" w:sz="0" w:space="0" w:color="auto"/>
                                              </w:divBdr>
                                            </w:div>
                                            <w:div w:id="301885835">
                                              <w:marLeft w:val="0"/>
                                              <w:marRight w:val="0"/>
                                              <w:marTop w:val="0"/>
                                              <w:marBottom w:val="0"/>
                                              <w:divBdr>
                                                <w:top w:val="none" w:sz="0" w:space="0" w:color="auto"/>
                                                <w:left w:val="none" w:sz="0" w:space="0" w:color="auto"/>
                                                <w:bottom w:val="none" w:sz="0" w:space="0" w:color="auto"/>
                                                <w:right w:val="none" w:sz="0" w:space="0" w:color="auto"/>
                                              </w:divBdr>
                                            </w:div>
                                            <w:div w:id="270166141">
                                              <w:marLeft w:val="0"/>
                                              <w:marRight w:val="0"/>
                                              <w:marTop w:val="0"/>
                                              <w:marBottom w:val="0"/>
                                              <w:divBdr>
                                                <w:top w:val="none" w:sz="0" w:space="0" w:color="auto"/>
                                                <w:left w:val="none" w:sz="0" w:space="0" w:color="auto"/>
                                                <w:bottom w:val="none" w:sz="0" w:space="0" w:color="auto"/>
                                                <w:right w:val="none" w:sz="0" w:space="0" w:color="auto"/>
                                              </w:divBdr>
                                            </w:div>
                                            <w:div w:id="130485313">
                                              <w:marLeft w:val="0"/>
                                              <w:marRight w:val="0"/>
                                              <w:marTop w:val="60"/>
                                              <w:marBottom w:val="15"/>
                                              <w:divBdr>
                                                <w:top w:val="none" w:sz="0" w:space="0" w:color="auto"/>
                                                <w:left w:val="none" w:sz="0" w:space="0" w:color="auto"/>
                                                <w:bottom w:val="none" w:sz="0" w:space="0" w:color="auto"/>
                                                <w:right w:val="none" w:sz="0" w:space="0" w:color="auto"/>
                                              </w:divBdr>
                                              <w:divsChild>
                                                <w:div w:id="7305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957517">
                                      <w:marLeft w:val="0"/>
                                      <w:marRight w:val="0"/>
                                      <w:marTop w:val="0"/>
                                      <w:marBottom w:val="0"/>
                                      <w:divBdr>
                                        <w:top w:val="none" w:sz="0" w:space="0" w:color="auto"/>
                                        <w:left w:val="none" w:sz="0" w:space="0" w:color="auto"/>
                                        <w:bottom w:val="none" w:sz="0" w:space="0" w:color="auto"/>
                                        <w:right w:val="none" w:sz="0" w:space="0" w:color="auto"/>
                                      </w:divBdr>
                                      <w:divsChild>
                                        <w:div w:id="947733463">
                                          <w:marLeft w:val="0"/>
                                          <w:marRight w:val="0"/>
                                          <w:marTop w:val="0"/>
                                          <w:marBottom w:val="0"/>
                                          <w:divBdr>
                                            <w:top w:val="none" w:sz="0" w:space="0" w:color="auto"/>
                                            <w:left w:val="none" w:sz="0" w:space="0" w:color="auto"/>
                                            <w:bottom w:val="none" w:sz="0" w:space="0" w:color="auto"/>
                                            <w:right w:val="none" w:sz="0" w:space="0" w:color="auto"/>
                                          </w:divBdr>
                                          <w:divsChild>
                                            <w:div w:id="21832127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273707983">
                              <w:marLeft w:val="0"/>
                              <w:marRight w:val="0"/>
                              <w:marTop w:val="0"/>
                              <w:marBottom w:val="0"/>
                              <w:divBdr>
                                <w:top w:val="none" w:sz="0" w:space="0" w:color="auto"/>
                                <w:left w:val="none" w:sz="0" w:space="0" w:color="auto"/>
                                <w:bottom w:val="none" w:sz="0" w:space="0" w:color="auto"/>
                                <w:right w:val="none" w:sz="0" w:space="0" w:color="auto"/>
                              </w:divBdr>
                              <w:divsChild>
                                <w:div w:id="1003438917">
                                  <w:marLeft w:val="0"/>
                                  <w:marRight w:val="0"/>
                                  <w:marTop w:val="0"/>
                                  <w:marBottom w:val="0"/>
                                  <w:divBdr>
                                    <w:top w:val="none" w:sz="0" w:space="0" w:color="auto"/>
                                    <w:left w:val="none" w:sz="0" w:space="0" w:color="auto"/>
                                    <w:bottom w:val="none" w:sz="0" w:space="0" w:color="auto"/>
                                    <w:right w:val="none" w:sz="0" w:space="0" w:color="auto"/>
                                  </w:divBdr>
                                  <w:divsChild>
                                    <w:div w:id="639775445">
                                      <w:marLeft w:val="0"/>
                                      <w:marRight w:val="0"/>
                                      <w:marTop w:val="0"/>
                                      <w:marBottom w:val="0"/>
                                      <w:divBdr>
                                        <w:top w:val="none" w:sz="0" w:space="0" w:color="auto"/>
                                        <w:left w:val="none" w:sz="0" w:space="0" w:color="auto"/>
                                        <w:bottom w:val="none" w:sz="0" w:space="0" w:color="auto"/>
                                        <w:right w:val="none" w:sz="0" w:space="0" w:color="auto"/>
                                      </w:divBdr>
                                      <w:divsChild>
                                        <w:div w:id="76010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63549">
              <w:marLeft w:val="0"/>
              <w:marRight w:val="0"/>
              <w:marTop w:val="0"/>
              <w:marBottom w:val="0"/>
              <w:divBdr>
                <w:top w:val="none" w:sz="0" w:space="0" w:color="auto"/>
                <w:left w:val="none" w:sz="0" w:space="0" w:color="auto"/>
                <w:bottom w:val="none" w:sz="0" w:space="0" w:color="auto"/>
                <w:right w:val="none" w:sz="0" w:space="0" w:color="auto"/>
              </w:divBdr>
              <w:divsChild>
                <w:div w:id="21325935">
                  <w:marLeft w:val="0"/>
                  <w:marRight w:val="0"/>
                  <w:marTop w:val="0"/>
                  <w:marBottom w:val="0"/>
                  <w:divBdr>
                    <w:top w:val="none" w:sz="0" w:space="0" w:color="auto"/>
                    <w:left w:val="none" w:sz="0" w:space="0" w:color="auto"/>
                    <w:bottom w:val="none" w:sz="0" w:space="0" w:color="auto"/>
                    <w:right w:val="none" w:sz="0" w:space="0" w:color="auto"/>
                  </w:divBdr>
                  <w:divsChild>
                    <w:div w:id="1301224113">
                      <w:marLeft w:val="0"/>
                      <w:marRight w:val="0"/>
                      <w:marTop w:val="0"/>
                      <w:marBottom w:val="0"/>
                      <w:divBdr>
                        <w:top w:val="none" w:sz="0" w:space="0" w:color="auto"/>
                        <w:left w:val="none" w:sz="0" w:space="0" w:color="auto"/>
                        <w:bottom w:val="none" w:sz="0" w:space="0" w:color="auto"/>
                        <w:right w:val="none" w:sz="0" w:space="0" w:color="auto"/>
                      </w:divBdr>
                      <w:divsChild>
                        <w:div w:id="1698311206">
                          <w:marLeft w:val="0"/>
                          <w:marRight w:val="0"/>
                          <w:marTop w:val="0"/>
                          <w:marBottom w:val="0"/>
                          <w:divBdr>
                            <w:top w:val="none" w:sz="0" w:space="0" w:color="auto"/>
                            <w:left w:val="none" w:sz="0" w:space="0" w:color="auto"/>
                            <w:bottom w:val="none" w:sz="0" w:space="0" w:color="auto"/>
                            <w:right w:val="none" w:sz="0" w:space="0" w:color="auto"/>
                          </w:divBdr>
                          <w:divsChild>
                            <w:div w:id="1070611913">
                              <w:marLeft w:val="0"/>
                              <w:marRight w:val="0"/>
                              <w:marTop w:val="0"/>
                              <w:marBottom w:val="0"/>
                              <w:divBdr>
                                <w:top w:val="none" w:sz="0" w:space="0" w:color="auto"/>
                                <w:left w:val="none" w:sz="0" w:space="0" w:color="auto"/>
                                <w:bottom w:val="none" w:sz="0" w:space="0" w:color="auto"/>
                                <w:right w:val="none" w:sz="0" w:space="0" w:color="auto"/>
                              </w:divBdr>
                              <w:divsChild>
                                <w:div w:id="1141851200">
                                  <w:marLeft w:val="0"/>
                                  <w:marRight w:val="0"/>
                                  <w:marTop w:val="0"/>
                                  <w:marBottom w:val="0"/>
                                  <w:divBdr>
                                    <w:top w:val="none" w:sz="0" w:space="0" w:color="auto"/>
                                    <w:left w:val="none" w:sz="0" w:space="0" w:color="auto"/>
                                    <w:bottom w:val="none" w:sz="0" w:space="0" w:color="auto"/>
                                    <w:right w:val="none" w:sz="0" w:space="0" w:color="auto"/>
                                  </w:divBdr>
                                </w:div>
                                <w:div w:id="15511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790091">
          <w:marLeft w:val="0"/>
          <w:marRight w:val="0"/>
          <w:marTop w:val="0"/>
          <w:marBottom w:val="300"/>
          <w:divBdr>
            <w:top w:val="single" w:sz="6" w:space="0" w:color="CCCCCC"/>
            <w:left w:val="none" w:sz="0" w:space="0" w:color="auto"/>
            <w:bottom w:val="none" w:sz="0" w:space="0" w:color="auto"/>
            <w:right w:val="none" w:sz="0" w:space="0" w:color="auto"/>
          </w:divBdr>
          <w:divsChild>
            <w:div w:id="22295534">
              <w:marLeft w:val="0"/>
              <w:marRight w:val="0"/>
              <w:marTop w:val="0"/>
              <w:marBottom w:val="0"/>
              <w:divBdr>
                <w:top w:val="none" w:sz="0" w:space="0" w:color="auto"/>
                <w:left w:val="none" w:sz="0" w:space="0" w:color="auto"/>
                <w:bottom w:val="none" w:sz="0" w:space="0" w:color="auto"/>
                <w:right w:val="none" w:sz="0" w:space="0" w:color="auto"/>
              </w:divBdr>
              <w:divsChild>
                <w:div w:id="1745950671">
                  <w:marLeft w:val="0"/>
                  <w:marRight w:val="0"/>
                  <w:marTop w:val="0"/>
                  <w:marBottom w:val="0"/>
                  <w:divBdr>
                    <w:top w:val="none" w:sz="0" w:space="0" w:color="auto"/>
                    <w:left w:val="none" w:sz="0" w:space="0" w:color="auto"/>
                    <w:bottom w:val="none" w:sz="0" w:space="0" w:color="auto"/>
                    <w:right w:val="none" w:sz="0" w:space="0" w:color="auto"/>
                  </w:divBdr>
                  <w:divsChild>
                    <w:div w:id="502473793">
                      <w:marLeft w:val="0"/>
                      <w:marRight w:val="0"/>
                      <w:marTop w:val="0"/>
                      <w:marBottom w:val="0"/>
                      <w:divBdr>
                        <w:top w:val="none" w:sz="0" w:space="0" w:color="auto"/>
                        <w:left w:val="none" w:sz="0" w:space="0" w:color="auto"/>
                        <w:bottom w:val="none" w:sz="0" w:space="0" w:color="auto"/>
                        <w:right w:val="none" w:sz="0" w:space="0" w:color="auto"/>
                      </w:divBdr>
                      <w:divsChild>
                        <w:div w:id="598220096">
                          <w:marLeft w:val="0"/>
                          <w:marRight w:val="0"/>
                          <w:marTop w:val="0"/>
                          <w:marBottom w:val="0"/>
                          <w:divBdr>
                            <w:top w:val="none" w:sz="0" w:space="0" w:color="auto"/>
                            <w:left w:val="none" w:sz="0" w:space="0" w:color="auto"/>
                            <w:bottom w:val="none" w:sz="0" w:space="0" w:color="auto"/>
                            <w:right w:val="none" w:sz="0" w:space="0" w:color="auto"/>
                          </w:divBdr>
                          <w:divsChild>
                            <w:div w:id="133331118">
                              <w:marLeft w:val="0"/>
                              <w:marRight w:val="0"/>
                              <w:marTop w:val="0"/>
                              <w:marBottom w:val="0"/>
                              <w:divBdr>
                                <w:top w:val="none" w:sz="0" w:space="0" w:color="auto"/>
                                <w:left w:val="none" w:sz="0" w:space="0" w:color="auto"/>
                                <w:bottom w:val="none" w:sz="0" w:space="0" w:color="auto"/>
                                <w:right w:val="none" w:sz="0" w:space="0" w:color="auto"/>
                              </w:divBdr>
                              <w:divsChild>
                                <w:div w:id="342822082">
                                  <w:marLeft w:val="1125"/>
                                  <w:marRight w:val="0"/>
                                  <w:marTop w:val="0"/>
                                  <w:marBottom w:val="0"/>
                                  <w:divBdr>
                                    <w:top w:val="none" w:sz="0" w:space="0" w:color="auto"/>
                                    <w:left w:val="none" w:sz="0" w:space="0" w:color="auto"/>
                                    <w:bottom w:val="none" w:sz="0" w:space="0" w:color="auto"/>
                                    <w:right w:val="none" w:sz="0" w:space="0" w:color="auto"/>
                                  </w:divBdr>
                                  <w:divsChild>
                                    <w:div w:id="1965193411">
                                      <w:marLeft w:val="0"/>
                                      <w:marRight w:val="0"/>
                                      <w:marTop w:val="75"/>
                                      <w:marBottom w:val="0"/>
                                      <w:divBdr>
                                        <w:top w:val="none" w:sz="0" w:space="0" w:color="auto"/>
                                        <w:left w:val="none" w:sz="0" w:space="0" w:color="auto"/>
                                        <w:bottom w:val="none" w:sz="0" w:space="0" w:color="auto"/>
                                        <w:right w:val="none" w:sz="0" w:space="0" w:color="auto"/>
                                      </w:divBdr>
                                      <w:divsChild>
                                        <w:div w:id="2144736477">
                                          <w:marLeft w:val="0"/>
                                          <w:marRight w:val="0"/>
                                          <w:marTop w:val="0"/>
                                          <w:marBottom w:val="0"/>
                                          <w:divBdr>
                                            <w:top w:val="none" w:sz="0" w:space="0" w:color="auto"/>
                                            <w:left w:val="none" w:sz="0" w:space="0" w:color="auto"/>
                                            <w:bottom w:val="none" w:sz="0" w:space="0" w:color="auto"/>
                                            <w:right w:val="none" w:sz="0" w:space="0" w:color="auto"/>
                                          </w:divBdr>
                                          <w:divsChild>
                                            <w:div w:id="911694140">
                                              <w:marLeft w:val="75"/>
                                              <w:marRight w:val="0"/>
                                              <w:marTop w:val="0"/>
                                              <w:marBottom w:val="0"/>
                                              <w:divBdr>
                                                <w:top w:val="none" w:sz="0" w:space="0" w:color="auto"/>
                                                <w:left w:val="none" w:sz="0" w:space="0" w:color="auto"/>
                                                <w:bottom w:val="none" w:sz="0" w:space="0" w:color="auto"/>
                                                <w:right w:val="none" w:sz="0" w:space="0" w:color="auto"/>
                                              </w:divBdr>
                                              <w:divsChild>
                                                <w:div w:id="16749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443425">
                                          <w:marLeft w:val="0"/>
                                          <w:marRight w:val="0"/>
                                          <w:marTop w:val="0"/>
                                          <w:marBottom w:val="0"/>
                                          <w:divBdr>
                                            <w:top w:val="none" w:sz="0" w:space="0" w:color="auto"/>
                                            <w:left w:val="none" w:sz="0" w:space="0" w:color="auto"/>
                                            <w:bottom w:val="none" w:sz="0" w:space="0" w:color="auto"/>
                                            <w:right w:val="none" w:sz="0" w:space="0" w:color="auto"/>
                                          </w:divBdr>
                                          <w:divsChild>
                                            <w:div w:id="1569876783">
                                              <w:marLeft w:val="0"/>
                                              <w:marRight w:val="0"/>
                                              <w:marTop w:val="0"/>
                                              <w:marBottom w:val="0"/>
                                              <w:divBdr>
                                                <w:top w:val="none" w:sz="0" w:space="0" w:color="auto"/>
                                                <w:left w:val="none" w:sz="0" w:space="0" w:color="auto"/>
                                                <w:bottom w:val="none" w:sz="0" w:space="0" w:color="auto"/>
                                                <w:right w:val="none" w:sz="0" w:space="0" w:color="auto"/>
                                              </w:divBdr>
                                            </w:div>
                                            <w:div w:id="210116316">
                                              <w:marLeft w:val="0"/>
                                              <w:marRight w:val="0"/>
                                              <w:marTop w:val="0"/>
                                              <w:marBottom w:val="0"/>
                                              <w:divBdr>
                                                <w:top w:val="none" w:sz="0" w:space="0" w:color="auto"/>
                                                <w:left w:val="none" w:sz="0" w:space="0" w:color="auto"/>
                                                <w:bottom w:val="none" w:sz="0" w:space="0" w:color="auto"/>
                                                <w:right w:val="none" w:sz="0" w:space="0" w:color="auto"/>
                                              </w:divBdr>
                                            </w:div>
                                            <w:div w:id="2008553395">
                                              <w:marLeft w:val="0"/>
                                              <w:marRight w:val="0"/>
                                              <w:marTop w:val="0"/>
                                              <w:marBottom w:val="0"/>
                                              <w:divBdr>
                                                <w:top w:val="none" w:sz="0" w:space="0" w:color="auto"/>
                                                <w:left w:val="none" w:sz="0" w:space="0" w:color="auto"/>
                                                <w:bottom w:val="none" w:sz="0" w:space="0" w:color="auto"/>
                                                <w:right w:val="none" w:sz="0" w:space="0" w:color="auto"/>
                                              </w:divBdr>
                                            </w:div>
                                            <w:div w:id="623077680">
                                              <w:marLeft w:val="0"/>
                                              <w:marRight w:val="0"/>
                                              <w:marTop w:val="60"/>
                                              <w:marBottom w:val="15"/>
                                              <w:divBdr>
                                                <w:top w:val="none" w:sz="0" w:space="0" w:color="auto"/>
                                                <w:left w:val="none" w:sz="0" w:space="0" w:color="auto"/>
                                                <w:bottom w:val="none" w:sz="0" w:space="0" w:color="auto"/>
                                                <w:right w:val="none" w:sz="0" w:space="0" w:color="auto"/>
                                              </w:divBdr>
                                              <w:divsChild>
                                                <w:div w:id="117873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1225">
                                      <w:marLeft w:val="0"/>
                                      <w:marRight w:val="0"/>
                                      <w:marTop w:val="0"/>
                                      <w:marBottom w:val="0"/>
                                      <w:divBdr>
                                        <w:top w:val="none" w:sz="0" w:space="0" w:color="auto"/>
                                        <w:left w:val="none" w:sz="0" w:space="0" w:color="auto"/>
                                        <w:bottom w:val="none" w:sz="0" w:space="0" w:color="auto"/>
                                        <w:right w:val="none" w:sz="0" w:space="0" w:color="auto"/>
                                      </w:divBdr>
                                      <w:divsChild>
                                        <w:div w:id="1030568046">
                                          <w:marLeft w:val="0"/>
                                          <w:marRight w:val="0"/>
                                          <w:marTop w:val="0"/>
                                          <w:marBottom w:val="0"/>
                                          <w:divBdr>
                                            <w:top w:val="none" w:sz="0" w:space="0" w:color="auto"/>
                                            <w:left w:val="none" w:sz="0" w:space="0" w:color="auto"/>
                                            <w:bottom w:val="none" w:sz="0" w:space="0" w:color="auto"/>
                                            <w:right w:val="none" w:sz="0" w:space="0" w:color="auto"/>
                                          </w:divBdr>
                                          <w:divsChild>
                                            <w:div w:id="2234958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268199138">
                              <w:marLeft w:val="0"/>
                              <w:marRight w:val="0"/>
                              <w:marTop w:val="0"/>
                              <w:marBottom w:val="0"/>
                              <w:divBdr>
                                <w:top w:val="none" w:sz="0" w:space="0" w:color="auto"/>
                                <w:left w:val="none" w:sz="0" w:space="0" w:color="auto"/>
                                <w:bottom w:val="none" w:sz="0" w:space="0" w:color="auto"/>
                                <w:right w:val="none" w:sz="0" w:space="0" w:color="auto"/>
                              </w:divBdr>
                              <w:divsChild>
                                <w:div w:id="896745308">
                                  <w:marLeft w:val="0"/>
                                  <w:marRight w:val="0"/>
                                  <w:marTop w:val="0"/>
                                  <w:marBottom w:val="0"/>
                                  <w:divBdr>
                                    <w:top w:val="none" w:sz="0" w:space="0" w:color="auto"/>
                                    <w:left w:val="none" w:sz="0" w:space="0" w:color="auto"/>
                                    <w:bottom w:val="none" w:sz="0" w:space="0" w:color="auto"/>
                                    <w:right w:val="none" w:sz="0" w:space="0" w:color="auto"/>
                                  </w:divBdr>
                                  <w:divsChild>
                                    <w:div w:id="1773546384">
                                      <w:marLeft w:val="0"/>
                                      <w:marRight w:val="0"/>
                                      <w:marTop w:val="0"/>
                                      <w:marBottom w:val="0"/>
                                      <w:divBdr>
                                        <w:top w:val="none" w:sz="0" w:space="0" w:color="auto"/>
                                        <w:left w:val="none" w:sz="0" w:space="0" w:color="auto"/>
                                        <w:bottom w:val="none" w:sz="0" w:space="0" w:color="auto"/>
                                        <w:right w:val="none" w:sz="0" w:space="0" w:color="auto"/>
                                      </w:divBdr>
                                      <w:divsChild>
                                        <w:div w:id="38190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431708">
              <w:marLeft w:val="0"/>
              <w:marRight w:val="0"/>
              <w:marTop w:val="0"/>
              <w:marBottom w:val="0"/>
              <w:divBdr>
                <w:top w:val="none" w:sz="0" w:space="0" w:color="auto"/>
                <w:left w:val="none" w:sz="0" w:space="0" w:color="auto"/>
                <w:bottom w:val="none" w:sz="0" w:space="0" w:color="auto"/>
                <w:right w:val="none" w:sz="0" w:space="0" w:color="auto"/>
              </w:divBdr>
              <w:divsChild>
                <w:div w:id="556598255">
                  <w:marLeft w:val="0"/>
                  <w:marRight w:val="0"/>
                  <w:marTop w:val="300"/>
                  <w:marBottom w:val="300"/>
                  <w:divBdr>
                    <w:top w:val="none" w:sz="0" w:space="0" w:color="auto"/>
                    <w:left w:val="none" w:sz="0" w:space="0" w:color="auto"/>
                    <w:bottom w:val="none" w:sz="0" w:space="0" w:color="auto"/>
                    <w:right w:val="none" w:sz="0" w:space="0" w:color="auto"/>
                  </w:divBdr>
                  <w:divsChild>
                    <w:div w:id="255939409">
                      <w:marLeft w:val="225"/>
                      <w:marRight w:val="0"/>
                      <w:marTop w:val="0"/>
                      <w:marBottom w:val="0"/>
                      <w:divBdr>
                        <w:top w:val="none" w:sz="0" w:space="0" w:color="auto"/>
                        <w:left w:val="none" w:sz="0" w:space="0" w:color="auto"/>
                        <w:bottom w:val="none" w:sz="0" w:space="0" w:color="auto"/>
                        <w:right w:val="none" w:sz="0" w:space="0" w:color="auto"/>
                      </w:divBdr>
                      <w:divsChild>
                        <w:div w:id="122448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987">
                  <w:marLeft w:val="0"/>
                  <w:marRight w:val="0"/>
                  <w:marTop w:val="0"/>
                  <w:marBottom w:val="0"/>
                  <w:divBdr>
                    <w:top w:val="none" w:sz="0" w:space="0" w:color="auto"/>
                    <w:left w:val="none" w:sz="0" w:space="0" w:color="auto"/>
                    <w:bottom w:val="none" w:sz="0" w:space="0" w:color="auto"/>
                    <w:right w:val="none" w:sz="0" w:space="0" w:color="auto"/>
                  </w:divBdr>
                  <w:divsChild>
                    <w:div w:id="1826622084">
                      <w:marLeft w:val="0"/>
                      <w:marRight w:val="0"/>
                      <w:marTop w:val="0"/>
                      <w:marBottom w:val="0"/>
                      <w:divBdr>
                        <w:top w:val="none" w:sz="0" w:space="0" w:color="auto"/>
                        <w:left w:val="none" w:sz="0" w:space="0" w:color="auto"/>
                        <w:bottom w:val="none" w:sz="0" w:space="0" w:color="auto"/>
                        <w:right w:val="none" w:sz="0" w:space="0" w:color="auto"/>
                      </w:divBdr>
                      <w:divsChild>
                        <w:div w:id="1937133159">
                          <w:marLeft w:val="0"/>
                          <w:marRight w:val="0"/>
                          <w:marTop w:val="0"/>
                          <w:marBottom w:val="0"/>
                          <w:divBdr>
                            <w:top w:val="none" w:sz="0" w:space="0" w:color="auto"/>
                            <w:left w:val="none" w:sz="0" w:space="0" w:color="auto"/>
                            <w:bottom w:val="none" w:sz="0" w:space="0" w:color="auto"/>
                            <w:right w:val="none" w:sz="0" w:space="0" w:color="auto"/>
                          </w:divBdr>
                          <w:divsChild>
                            <w:div w:id="1597712980">
                              <w:marLeft w:val="0"/>
                              <w:marRight w:val="0"/>
                              <w:marTop w:val="0"/>
                              <w:marBottom w:val="0"/>
                              <w:divBdr>
                                <w:top w:val="none" w:sz="0" w:space="0" w:color="auto"/>
                                <w:left w:val="none" w:sz="0" w:space="0" w:color="auto"/>
                                <w:bottom w:val="none" w:sz="0" w:space="0" w:color="auto"/>
                                <w:right w:val="none" w:sz="0" w:space="0" w:color="auto"/>
                              </w:divBdr>
                              <w:divsChild>
                                <w:div w:id="1843425027">
                                  <w:marLeft w:val="0"/>
                                  <w:marRight w:val="0"/>
                                  <w:marTop w:val="0"/>
                                  <w:marBottom w:val="0"/>
                                  <w:divBdr>
                                    <w:top w:val="none" w:sz="0" w:space="0" w:color="auto"/>
                                    <w:left w:val="none" w:sz="0" w:space="0" w:color="auto"/>
                                    <w:bottom w:val="none" w:sz="0" w:space="0" w:color="auto"/>
                                    <w:right w:val="none" w:sz="0" w:space="0" w:color="auto"/>
                                  </w:divBdr>
                                  <w:divsChild>
                                    <w:div w:id="36977509">
                                      <w:marLeft w:val="0"/>
                                      <w:marRight w:val="0"/>
                                      <w:marTop w:val="0"/>
                                      <w:marBottom w:val="0"/>
                                      <w:divBdr>
                                        <w:top w:val="none" w:sz="0" w:space="0" w:color="auto"/>
                                        <w:left w:val="none" w:sz="0" w:space="0" w:color="auto"/>
                                        <w:bottom w:val="none" w:sz="0" w:space="0" w:color="auto"/>
                                        <w:right w:val="none" w:sz="0" w:space="0" w:color="auto"/>
                                      </w:divBdr>
                                    </w:div>
                                    <w:div w:id="669455688">
                                      <w:marLeft w:val="0"/>
                                      <w:marRight w:val="0"/>
                                      <w:marTop w:val="0"/>
                                      <w:marBottom w:val="0"/>
                                      <w:divBdr>
                                        <w:top w:val="none" w:sz="0" w:space="0" w:color="auto"/>
                                        <w:left w:val="none" w:sz="0" w:space="0" w:color="auto"/>
                                        <w:bottom w:val="none" w:sz="0" w:space="0" w:color="auto"/>
                                        <w:right w:val="none" w:sz="0" w:space="0" w:color="auto"/>
                                      </w:divBdr>
                                    </w:div>
                                    <w:div w:id="1844464746">
                                      <w:marLeft w:val="0"/>
                                      <w:marRight w:val="0"/>
                                      <w:marTop w:val="0"/>
                                      <w:marBottom w:val="0"/>
                                      <w:divBdr>
                                        <w:top w:val="none" w:sz="0" w:space="0" w:color="auto"/>
                                        <w:left w:val="none" w:sz="0" w:space="0" w:color="auto"/>
                                        <w:bottom w:val="none" w:sz="0" w:space="0" w:color="auto"/>
                                        <w:right w:val="none" w:sz="0" w:space="0" w:color="auto"/>
                                      </w:divBdr>
                                    </w:div>
                                    <w:div w:id="415399499">
                                      <w:marLeft w:val="0"/>
                                      <w:marRight w:val="0"/>
                                      <w:marTop w:val="0"/>
                                      <w:marBottom w:val="0"/>
                                      <w:divBdr>
                                        <w:top w:val="none" w:sz="0" w:space="0" w:color="auto"/>
                                        <w:left w:val="none" w:sz="0" w:space="0" w:color="auto"/>
                                        <w:bottom w:val="none" w:sz="0" w:space="0" w:color="auto"/>
                                        <w:right w:val="none" w:sz="0" w:space="0" w:color="auto"/>
                                      </w:divBdr>
                                    </w:div>
                                    <w:div w:id="719133801">
                                      <w:marLeft w:val="0"/>
                                      <w:marRight w:val="0"/>
                                      <w:marTop w:val="0"/>
                                      <w:marBottom w:val="0"/>
                                      <w:divBdr>
                                        <w:top w:val="none" w:sz="0" w:space="0" w:color="auto"/>
                                        <w:left w:val="none" w:sz="0" w:space="0" w:color="auto"/>
                                        <w:bottom w:val="none" w:sz="0" w:space="0" w:color="auto"/>
                                        <w:right w:val="none" w:sz="0" w:space="0" w:color="auto"/>
                                      </w:divBdr>
                                    </w:div>
                                    <w:div w:id="1781602983">
                                      <w:marLeft w:val="0"/>
                                      <w:marRight w:val="0"/>
                                      <w:marTop w:val="0"/>
                                      <w:marBottom w:val="0"/>
                                      <w:divBdr>
                                        <w:top w:val="none" w:sz="0" w:space="0" w:color="auto"/>
                                        <w:left w:val="none" w:sz="0" w:space="0" w:color="auto"/>
                                        <w:bottom w:val="none" w:sz="0" w:space="0" w:color="auto"/>
                                        <w:right w:val="none" w:sz="0" w:space="0" w:color="auto"/>
                                      </w:divBdr>
                                    </w:div>
                                    <w:div w:id="255672303">
                                      <w:marLeft w:val="0"/>
                                      <w:marRight w:val="0"/>
                                      <w:marTop w:val="0"/>
                                      <w:marBottom w:val="0"/>
                                      <w:divBdr>
                                        <w:top w:val="none" w:sz="0" w:space="0" w:color="auto"/>
                                        <w:left w:val="none" w:sz="0" w:space="0" w:color="auto"/>
                                        <w:bottom w:val="none" w:sz="0" w:space="0" w:color="auto"/>
                                        <w:right w:val="none" w:sz="0" w:space="0" w:color="auto"/>
                                      </w:divBdr>
                                    </w:div>
                                    <w:div w:id="1540167343">
                                      <w:marLeft w:val="0"/>
                                      <w:marRight w:val="0"/>
                                      <w:marTop w:val="0"/>
                                      <w:marBottom w:val="0"/>
                                      <w:divBdr>
                                        <w:top w:val="none" w:sz="0" w:space="0" w:color="auto"/>
                                        <w:left w:val="none" w:sz="0" w:space="0" w:color="auto"/>
                                        <w:bottom w:val="none" w:sz="0" w:space="0" w:color="auto"/>
                                        <w:right w:val="none" w:sz="0" w:space="0" w:color="auto"/>
                                      </w:divBdr>
                                    </w:div>
                                    <w:div w:id="950284169">
                                      <w:marLeft w:val="0"/>
                                      <w:marRight w:val="0"/>
                                      <w:marTop w:val="0"/>
                                      <w:marBottom w:val="0"/>
                                      <w:divBdr>
                                        <w:top w:val="none" w:sz="0" w:space="0" w:color="auto"/>
                                        <w:left w:val="none" w:sz="0" w:space="0" w:color="auto"/>
                                        <w:bottom w:val="none" w:sz="0" w:space="0" w:color="auto"/>
                                        <w:right w:val="none" w:sz="0" w:space="0" w:color="auto"/>
                                      </w:divBdr>
                                    </w:div>
                                    <w:div w:id="1043405303">
                                      <w:marLeft w:val="0"/>
                                      <w:marRight w:val="0"/>
                                      <w:marTop w:val="0"/>
                                      <w:marBottom w:val="0"/>
                                      <w:divBdr>
                                        <w:top w:val="none" w:sz="0" w:space="0" w:color="auto"/>
                                        <w:left w:val="none" w:sz="0" w:space="0" w:color="auto"/>
                                        <w:bottom w:val="none" w:sz="0" w:space="0" w:color="auto"/>
                                        <w:right w:val="none" w:sz="0" w:space="0" w:color="auto"/>
                                      </w:divBdr>
                                    </w:div>
                                    <w:div w:id="991060944">
                                      <w:marLeft w:val="0"/>
                                      <w:marRight w:val="0"/>
                                      <w:marTop w:val="0"/>
                                      <w:marBottom w:val="0"/>
                                      <w:divBdr>
                                        <w:top w:val="none" w:sz="0" w:space="0" w:color="auto"/>
                                        <w:left w:val="none" w:sz="0" w:space="0" w:color="auto"/>
                                        <w:bottom w:val="none" w:sz="0" w:space="0" w:color="auto"/>
                                        <w:right w:val="none" w:sz="0" w:space="0" w:color="auto"/>
                                      </w:divBdr>
                                    </w:div>
                                    <w:div w:id="1526557102">
                                      <w:marLeft w:val="0"/>
                                      <w:marRight w:val="0"/>
                                      <w:marTop w:val="0"/>
                                      <w:marBottom w:val="0"/>
                                      <w:divBdr>
                                        <w:top w:val="none" w:sz="0" w:space="0" w:color="auto"/>
                                        <w:left w:val="none" w:sz="0" w:space="0" w:color="auto"/>
                                        <w:bottom w:val="none" w:sz="0" w:space="0" w:color="auto"/>
                                        <w:right w:val="none" w:sz="0" w:space="0" w:color="auto"/>
                                      </w:divBdr>
                                    </w:div>
                                    <w:div w:id="1539201302">
                                      <w:marLeft w:val="0"/>
                                      <w:marRight w:val="0"/>
                                      <w:marTop w:val="0"/>
                                      <w:marBottom w:val="0"/>
                                      <w:divBdr>
                                        <w:top w:val="none" w:sz="0" w:space="0" w:color="auto"/>
                                        <w:left w:val="none" w:sz="0" w:space="0" w:color="auto"/>
                                        <w:bottom w:val="none" w:sz="0" w:space="0" w:color="auto"/>
                                        <w:right w:val="none" w:sz="0" w:space="0" w:color="auto"/>
                                      </w:divBdr>
                                    </w:div>
                                    <w:div w:id="1117991272">
                                      <w:marLeft w:val="0"/>
                                      <w:marRight w:val="0"/>
                                      <w:marTop w:val="0"/>
                                      <w:marBottom w:val="0"/>
                                      <w:divBdr>
                                        <w:top w:val="none" w:sz="0" w:space="0" w:color="auto"/>
                                        <w:left w:val="none" w:sz="0" w:space="0" w:color="auto"/>
                                        <w:bottom w:val="none" w:sz="0" w:space="0" w:color="auto"/>
                                        <w:right w:val="none" w:sz="0" w:space="0" w:color="auto"/>
                                      </w:divBdr>
                                    </w:div>
                                    <w:div w:id="2038236384">
                                      <w:marLeft w:val="0"/>
                                      <w:marRight w:val="0"/>
                                      <w:marTop w:val="0"/>
                                      <w:marBottom w:val="0"/>
                                      <w:divBdr>
                                        <w:top w:val="none" w:sz="0" w:space="0" w:color="auto"/>
                                        <w:left w:val="none" w:sz="0" w:space="0" w:color="auto"/>
                                        <w:bottom w:val="none" w:sz="0" w:space="0" w:color="auto"/>
                                        <w:right w:val="none" w:sz="0" w:space="0" w:color="auto"/>
                                      </w:divBdr>
                                    </w:div>
                                    <w:div w:id="519243805">
                                      <w:marLeft w:val="0"/>
                                      <w:marRight w:val="0"/>
                                      <w:marTop w:val="0"/>
                                      <w:marBottom w:val="0"/>
                                      <w:divBdr>
                                        <w:top w:val="none" w:sz="0" w:space="0" w:color="auto"/>
                                        <w:left w:val="none" w:sz="0" w:space="0" w:color="auto"/>
                                        <w:bottom w:val="none" w:sz="0" w:space="0" w:color="auto"/>
                                        <w:right w:val="none" w:sz="0" w:space="0" w:color="auto"/>
                                      </w:divBdr>
                                    </w:div>
                                    <w:div w:id="1532650908">
                                      <w:marLeft w:val="0"/>
                                      <w:marRight w:val="0"/>
                                      <w:marTop w:val="0"/>
                                      <w:marBottom w:val="0"/>
                                      <w:divBdr>
                                        <w:top w:val="none" w:sz="0" w:space="0" w:color="auto"/>
                                        <w:left w:val="none" w:sz="0" w:space="0" w:color="auto"/>
                                        <w:bottom w:val="none" w:sz="0" w:space="0" w:color="auto"/>
                                        <w:right w:val="none" w:sz="0" w:space="0" w:color="auto"/>
                                      </w:divBdr>
                                    </w:div>
                                    <w:div w:id="971833914">
                                      <w:marLeft w:val="0"/>
                                      <w:marRight w:val="0"/>
                                      <w:marTop w:val="0"/>
                                      <w:marBottom w:val="0"/>
                                      <w:divBdr>
                                        <w:top w:val="none" w:sz="0" w:space="0" w:color="auto"/>
                                        <w:left w:val="none" w:sz="0" w:space="0" w:color="auto"/>
                                        <w:bottom w:val="none" w:sz="0" w:space="0" w:color="auto"/>
                                        <w:right w:val="none" w:sz="0" w:space="0" w:color="auto"/>
                                      </w:divBdr>
                                    </w:div>
                                    <w:div w:id="188050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1642836">
      <w:bodyDiv w:val="1"/>
      <w:marLeft w:val="0"/>
      <w:marRight w:val="0"/>
      <w:marTop w:val="0"/>
      <w:marBottom w:val="0"/>
      <w:divBdr>
        <w:top w:val="none" w:sz="0" w:space="0" w:color="auto"/>
        <w:left w:val="none" w:sz="0" w:space="0" w:color="auto"/>
        <w:bottom w:val="none" w:sz="0" w:space="0" w:color="auto"/>
        <w:right w:val="none" w:sz="0" w:space="0" w:color="auto"/>
      </w:divBdr>
      <w:divsChild>
        <w:div w:id="1537280557">
          <w:marLeft w:val="0"/>
          <w:marRight w:val="0"/>
          <w:marTop w:val="0"/>
          <w:marBottom w:val="0"/>
          <w:divBdr>
            <w:top w:val="none" w:sz="0" w:space="0" w:color="auto"/>
            <w:left w:val="none" w:sz="0" w:space="0" w:color="auto"/>
            <w:bottom w:val="none" w:sz="0" w:space="0" w:color="auto"/>
            <w:right w:val="none" w:sz="0" w:space="0" w:color="auto"/>
          </w:divBdr>
        </w:div>
        <w:div w:id="2077049346">
          <w:marLeft w:val="0"/>
          <w:marRight w:val="0"/>
          <w:marTop w:val="0"/>
          <w:marBottom w:val="0"/>
          <w:divBdr>
            <w:top w:val="none" w:sz="0" w:space="0" w:color="auto"/>
            <w:left w:val="none" w:sz="0" w:space="0" w:color="auto"/>
            <w:bottom w:val="none" w:sz="0" w:space="0" w:color="auto"/>
            <w:right w:val="none" w:sz="0" w:space="0" w:color="auto"/>
          </w:divBdr>
        </w:div>
        <w:div w:id="1546523060">
          <w:marLeft w:val="0"/>
          <w:marRight w:val="0"/>
          <w:marTop w:val="0"/>
          <w:marBottom w:val="0"/>
          <w:divBdr>
            <w:top w:val="none" w:sz="0" w:space="0" w:color="auto"/>
            <w:left w:val="none" w:sz="0" w:space="0" w:color="auto"/>
            <w:bottom w:val="none" w:sz="0" w:space="0" w:color="auto"/>
            <w:right w:val="none" w:sz="0" w:space="0" w:color="auto"/>
          </w:divBdr>
        </w:div>
      </w:divsChild>
    </w:div>
    <w:div w:id="1807510023">
      <w:bodyDiv w:val="1"/>
      <w:marLeft w:val="0"/>
      <w:marRight w:val="0"/>
      <w:marTop w:val="0"/>
      <w:marBottom w:val="0"/>
      <w:divBdr>
        <w:top w:val="none" w:sz="0" w:space="0" w:color="auto"/>
        <w:left w:val="none" w:sz="0" w:space="0" w:color="auto"/>
        <w:bottom w:val="none" w:sz="0" w:space="0" w:color="auto"/>
        <w:right w:val="none" w:sz="0" w:space="0" w:color="auto"/>
      </w:divBdr>
      <w:divsChild>
        <w:div w:id="1929805697">
          <w:marLeft w:val="0"/>
          <w:marRight w:val="0"/>
          <w:marTop w:val="0"/>
          <w:marBottom w:val="0"/>
          <w:divBdr>
            <w:top w:val="none" w:sz="0" w:space="0" w:color="auto"/>
            <w:left w:val="none" w:sz="0" w:space="0" w:color="auto"/>
            <w:bottom w:val="none" w:sz="0" w:space="0" w:color="auto"/>
            <w:right w:val="none" w:sz="0" w:space="0" w:color="auto"/>
          </w:divBdr>
        </w:div>
        <w:div w:id="457190017">
          <w:marLeft w:val="0"/>
          <w:marRight w:val="0"/>
          <w:marTop w:val="0"/>
          <w:marBottom w:val="0"/>
          <w:divBdr>
            <w:top w:val="none" w:sz="0" w:space="0" w:color="auto"/>
            <w:left w:val="none" w:sz="0" w:space="0" w:color="auto"/>
            <w:bottom w:val="none" w:sz="0" w:space="0" w:color="auto"/>
            <w:right w:val="none" w:sz="0" w:space="0" w:color="auto"/>
          </w:divBdr>
        </w:div>
        <w:div w:id="827983092">
          <w:marLeft w:val="0"/>
          <w:marRight w:val="0"/>
          <w:marTop w:val="0"/>
          <w:marBottom w:val="0"/>
          <w:divBdr>
            <w:top w:val="none" w:sz="0" w:space="0" w:color="auto"/>
            <w:left w:val="none" w:sz="0" w:space="0" w:color="auto"/>
            <w:bottom w:val="none" w:sz="0" w:space="0" w:color="auto"/>
            <w:right w:val="none" w:sz="0" w:space="0" w:color="auto"/>
          </w:divBdr>
        </w:div>
        <w:div w:id="101923889">
          <w:marLeft w:val="0"/>
          <w:marRight w:val="0"/>
          <w:marTop w:val="0"/>
          <w:marBottom w:val="0"/>
          <w:divBdr>
            <w:top w:val="none" w:sz="0" w:space="0" w:color="auto"/>
            <w:left w:val="none" w:sz="0" w:space="0" w:color="auto"/>
            <w:bottom w:val="none" w:sz="0" w:space="0" w:color="auto"/>
            <w:right w:val="none" w:sz="0" w:space="0" w:color="auto"/>
          </w:divBdr>
        </w:div>
        <w:div w:id="980230500">
          <w:marLeft w:val="0"/>
          <w:marRight w:val="0"/>
          <w:marTop w:val="0"/>
          <w:marBottom w:val="0"/>
          <w:divBdr>
            <w:top w:val="none" w:sz="0" w:space="0" w:color="auto"/>
            <w:left w:val="none" w:sz="0" w:space="0" w:color="auto"/>
            <w:bottom w:val="none" w:sz="0" w:space="0" w:color="auto"/>
            <w:right w:val="none" w:sz="0" w:space="0" w:color="auto"/>
          </w:divBdr>
        </w:div>
        <w:div w:id="282345709">
          <w:marLeft w:val="0"/>
          <w:marRight w:val="0"/>
          <w:marTop w:val="0"/>
          <w:marBottom w:val="0"/>
          <w:divBdr>
            <w:top w:val="none" w:sz="0" w:space="0" w:color="auto"/>
            <w:left w:val="none" w:sz="0" w:space="0" w:color="auto"/>
            <w:bottom w:val="none" w:sz="0" w:space="0" w:color="auto"/>
            <w:right w:val="none" w:sz="0" w:space="0" w:color="auto"/>
          </w:divBdr>
        </w:div>
        <w:div w:id="1376925309">
          <w:marLeft w:val="0"/>
          <w:marRight w:val="0"/>
          <w:marTop w:val="0"/>
          <w:marBottom w:val="0"/>
          <w:divBdr>
            <w:top w:val="none" w:sz="0" w:space="0" w:color="auto"/>
            <w:left w:val="none" w:sz="0" w:space="0" w:color="auto"/>
            <w:bottom w:val="none" w:sz="0" w:space="0" w:color="auto"/>
            <w:right w:val="none" w:sz="0" w:space="0" w:color="auto"/>
          </w:divBdr>
        </w:div>
        <w:div w:id="1619221363">
          <w:marLeft w:val="0"/>
          <w:marRight w:val="0"/>
          <w:marTop w:val="0"/>
          <w:marBottom w:val="0"/>
          <w:divBdr>
            <w:top w:val="none" w:sz="0" w:space="0" w:color="auto"/>
            <w:left w:val="none" w:sz="0" w:space="0" w:color="auto"/>
            <w:bottom w:val="none" w:sz="0" w:space="0" w:color="auto"/>
            <w:right w:val="none" w:sz="0" w:space="0" w:color="auto"/>
          </w:divBdr>
        </w:div>
        <w:div w:id="1592619278">
          <w:marLeft w:val="0"/>
          <w:marRight w:val="0"/>
          <w:marTop w:val="0"/>
          <w:marBottom w:val="0"/>
          <w:divBdr>
            <w:top w:val="none" w:sz="0" w:space="0" w:color="auto"/>
            <w:left w:val="none" w:sz="0" w:space="0" w:color="auto"/>
            <w:bottom w:val="none" w:sz="0" w:space="0" w:color="auto"/>
            <w:right w:val="none" w:sz="0" w:space="0" w:color="auto"/>
          </w:divBdr>
        </w:div>
        <w:div w:id="1476416056">
          <w:marLeft w:val="0"/>
          <w:marRight w:val="0"/>
          <w:marTop w:val="0"/>
          <w:marBottom w:val="0"/>
          <w:divBdr>
            <w:top w:val="none" w:sz="0" w:space="0" w:color="auto"/>
            <w:left w:val="none" w:sz="0" w:space="0" w:color="auto"/>
            <w:bottom w:val="none" w:sz="0" w:space="0" w:color="auto"/>
            <w:right w:val="none" w:sz="0" w:space="0" w:color="auto"/>
          </w:divBdr>
        </w:div>
        <w:div w:id="1485732773">
          <w:marLeft w:val="0"/>
          <w:marRight w:val="0"/>
          <w:marTop w:val="0"/>
          <w:marBottom w:val="0"/>
          <w:divBdr>
            <w:top w:val="none" w:sz="0" w:space="0" w:color="auto"/>
            <w:left w:val="none" w:sz="0" w:space="0" w:color="auto"/>
            <w:bottom w:val="none" w:sz="0" w:space="0" w:color="auto"/>
            <w:right w:val="none" w:sz="0" w:space="0" w:color="auto"/>
          </w:divBdr>
        </w:div>
        <w:div w:id="173151965">
          <w:marLeft w:val="0"/>
          <w:marRight w:val="0"/>
          <w:marTop w:val="0"/>
          <w:marBottom w:val="0"/>
          <w:divBdr>
            <w:top w:val="none" w:sz="0" w:space="0" w:color="auto"/>
            <w:left w:val="none" w:sz="0" w:space="0" w:color="auto"/>
            <w:bottom w:val="none" w:sz="0" w:space="0" w:color="auto"/>
            <w:right w:val="none" w:sz="0" w:space="0" w:color="auto"/>
          </w:divBdr>
        </w:div>
        <w:div w:id="1027829144">
          <w:marLeft w:val="0"/>
          <w:marRight w:val="0"/>
          <w:marTop w:val="0"/>
          <w:marBottom w:val="0"/>
          <w:divBdr>
            <w:top w:val="none" w:sz="0" w:space="0" w:color="auto"/>
            <w:left w:val="none" w:sz="0" w:space="0" w:color="auto"/>
            <w:bottom w:val="none" w:sz="0" w:space="0" w:color="auto"/>
            <w:right w:val="none" w:sz="0" w:space="0" w:color="auto"/>
          </w:divBdr>
        </w:div>
        <w:div w:id="2067488613">
          <w:marLeft w:val="0"/>
          <w:marRight w:val="0"/>
          <w:marTop w:val="0"/>
          <w:marBottom w:val="0"/>
          <w:divBdr>
            <w:top w:val="none" w:sz="0" w:space="0" w:color="auto"/>
            <w:left w:val="none" w:sz="0" w:space="0" w:color="auto"/>
            <w:bottom w:val="none" w:sz="0" w:space="0" w:color="auto"/>
            <w:right w:val="none" w:sz="0" w:space="0" w:color="auto"/>
          </w:divBdr>
        </w:div>
        <w:div w:id="1061951113">
          <w:marLeft w:val="0"/>
          <w:marRight w:val="0"/>
          <w:marTop w:val="0"/>
          <w:marBottom w:val="0"/>
          <w:divBdr>
            <w:top w:val="none" w:sz="0" w:space="0" w:color="auto"/>
            <w:left w:val="none" w:sz="0" w:space="0" w:color="auto"/>
            <w:bottom w:val="none" w:sz="0" w:space="0" w:color="auto"/>
            <w:right w:val="none" w:sz="0" w:space="0" w:color="auto"/>
          </w:divBdr>
        </w:div>
        <w:div w:id="133764237">
          <w:marLeft w:val="0"/>
          <w:marRight w:val="0"/>
          <w:marTop w:val="0"/>
          <w:marBottom w:val="0"/>
          <w:divBdr>
            <w:top w:val="none" w:sz="0" w:space="0" w:color="auto"/>
            <w:left w:val="none" w:sz="0" w:space="0" w:color="auto"/>
            <w:bottom w:val="none" w:sz="0" w:space="0" w:color="auto"/>
            <w:right w:val="none" w:sz="0" w:space="0" w:color="auto"/>
          </w:divBdr>
        </w:div>
        <w:div w:id="1873614963">
          <w:marLeft w:val="0"/>
          <w:marRight w:val="0"/>
          <w:marTop w:val="0"/>
          <w:marBottom w:val="0"/>
          <w:divBdr>
            <w:top w:val="none" w:sz="0" w:space="0" w:color="auto"/>
            <w:left w:val="none" w:sz="0" w:space="0" w:color="auto"/>
            <w:bottom w:val="none" w:sz="0" w:space="0" w:color="auto"/>
            <w:right w:val="none" w:sz="0" w:space="0" w:color="auto"/>
          </w:divBdr>
        </w:div>
        <w:div w:id="2137331550">
          <w:marLeft w:val="0"/>
          <w:marRight w:val="0"/>
          <w:marTop w:val="0"/>
          <w:marBottom w:val="0"/>
          <w:divBdr>
            <w:top w:val="none" w:sz="0" w:space="0" w:color="auto"/>
            <w:left w:val="none" w:sz="0" w:space="0" w:color="auto"/>
            <w:bottom w:val="none" w:sz="0" w:space="0" w:color="auto"/>
            <w:right w:val="none" w:sz="0" w:space="0" w:color="auto"/>
          </w:divBdr>
        </w:div>
        <w:div w:id="1909807771">
          <w:marLeft w:val="0"/>
          <w:marRight w:val="0"/>
          <w:marTop w:val="0"/>
          <w:marBottom w:val="0"/>
          <w:divBdr>
            <w:top w:val="none" w:sz="0" w:space="0" w:color="auto"/>
            <w:left w:val="none" w:sz="0" w:space="0" w:color="auto"/>
            <w:bottom w:val="none" w:sz="0" w:space="0" w:color="auto"/>
            <w:right w:val="none" w:sz="0" w:space="0" w:color="auto"/>
          </w:divBdr>
        </w:div>
        <w:div w:id="367339772">
          <w:marLeft w:val="0"/>
          <w:marRight w:val="0"/>
          <w:marTop w:val="0"/>
          <w:marBottom w:val="0"/>
          <w:divBdr>
            <w:top w:val="none" w:sz="0" w:space="0" w:color="auto"/>
            <w:left w:val="none" w:sz="0" w:space="0" w:color="auto"/>
            <w:bottom w:val="none" w:sz="0" w:space="0" w:color="auto"/>
            <w:right w:val="none" w:sz="0" w:space="0" w:color="auto"/>
          </w:divBdr>
        </w:div>
        <w:div w:id="1841040483">
          <w:marLeft w:val="0"/>
          <w:marRight w:val="0"/>
          <w:marTop w:val="0"/>
          <w:marBottom w:val="0"/>
          <w:divBdr>
            <w:top w:val="none" w:sz="0" w:space="0" w:color="auto"/>
            <w:left w:val="none" w:sz="0" w:space="0" w:color="auto"/>
            <w:bottom w:val="none" w:sz="0" w:space="0" w:color="auto"/>
            <w:right w:val="none" w:sz="0" w:space="0" w:color="auto"/>
          </w:divBdr>
        </w:div>
        <w:div w:id="801770900">
          <w:marLeft w:val="0"/>
          <w:marRight w:val="0"/>
          <w:marTop w:val="0"/>
          <w:marBottom w:val="0"/>
          <w:divBdr>
            <w:top w:val="none" w:sz="0" w:space="0" w:color="auto"/>
            <w:left w:val="none" w:sz="0" w:space="0" w:color="auto"/>
            <w:bottom w:val="none" w:sz="0" w:space="0" w:color="auto"/>
            <w:right w:val="none" w:sz="0" w:space="0" w:color="auto"/>
          </w:divBdr>
        </w:div>
        <w:div w:id="84232424">
          <w:marLeft w:val="0"/>
          <w:marRight w:val="0"/>
          <w:marTop w:val="0"/>
          <w:marBottom w:val="0"/>
          <w:divBdr>
            <w:top w:val="none" w:sz="0" w:space="0" w:color="auto"/>
            <w:left w:val="none" w:sz="0" w:space="0" w:color="auto"/>
            <w:bottom w:val="none" w:sz="0" w:space="0" w:color="auto"/>
            <w:right w:val="none" w:sz="0" w:space="0" w:color="auto"/>
          </w:divBdr>
        </w:div>
        <w:div w:id="438453691">
          <w:marLeft w:val="0"/>
          <w:marRight w:val="0"/>
          <w:marTop w:val="0"/>
          <w:marBottom w:val="0"/>
          <w:divBdr>
            <w:top w:val="none" w:sz="0" w:space="0" w:color="auto"/>
            <w:left w:val="none" w:sz="0" w:space="0" w:color="auto"/>
            <w:bottom w:val="none" w:sz="0" w:space="0" w:color="auto"/>
            <w:right w:val="none" w:sz="0" w:space="0" w:color="auto"/>
          </w:divBdr>
        </w:div>
        <w:div w:id="962731781">
          <w:marLeft w:val="0"/>
          <w:marRight w:val="0"/>
          <w:marTop w:val="0"/>
          <w:marBottom w:val="0"/>
          <w:divBdr>
            <w:top w:val="none" w:sz="0" w:space="0" w:color="auto"/>
            <w:left w:val="none" w:sz="0" w:space="0" w:color="auto"/>
            <w:bottom w:val="none" w:sz="0" w:space="0" w:color="auto"/>
            <w:right w:val="none" w:sz="0" w:space="0" w:color="auto"/>
          </w:divBdr>
        </w:div>
        <w:div w:id="608203942">
          <w:marLeft w:val="0"/>
          <w:marRight w:val="0"/>
          <w:marTop w:val="0"/>
          <w:marBottom w:val="0"/>
          <w:divBdr>
            <w:top w:val="none" w:sz="0" w:space="0" w:color="auto"/>
            <w:left w:val="none" w:sz="0" w:space="0" w:color="auto"/>
            <w:bottom w:val="none" w:sz="0" w:space="0" w:color="auto"/>
            <w:right w:val="none" w:sz="0" w:space="0" w:color="auto"/>
          </w:divBdr>
        </w:div>
        <w:div w:id="526874059">
          <w:marLeft w:val="0"/>
          <w:marRight w:val="0"/>
          <w:marTop w:val="0"/>
          <w:marBottom w:val="0"/>
          <w:divBdr>
            <w:top w:val="none" w:sz="0" w:space="0" w:color="auto"/>
            <w:left w:val="none" w:sz="0" w:space="0" w:color="auto"/>
            <w:bottom w:val="none" w:sz="0" w:space="0" w:color="auto"/>
            <w:right w:val="none" w:sz="0" w:space="0" w:color="auto"/>
          </w:divBdr>
        </w:div>
        <w:div w:id="508494817">
          <w:marLeft w:val="0"/>
          <w:marRight w:val="0"/>
          <w:marTop w:val="0"/>
          <w:marBottom w:val="0"/>
          <w:divBdr>
            <w:top w:val="none" w:sz="0" w:space="0" w:color="auto"/>
            <w:left w:val="none" w:sz="0" w:space="0" w:color="auto"/>
            <w:bottom w:val="none" w:sz="0" w:space="0" w:color="auto"/>
            <w:right w:val="none" w:sz="0" w:space="0" w:color="auto"/>
          </w:divBdr>
        </w:div>
        <w:div w:id="1351027144">
          <w:marLeft w:val="0"/>
          <w:marRight w:val="0"/>
          <w:marTop w:val="0"/>
          <w:marBottom w:val="0"/>
          <w:divBdr>
            <w:top w:val="none" w:sz="0" w:space="0" w:color="auto"/>
            <w:left w:val="none" w:sz="0" w:space="0" w:color="auto"/>
            <w:bottom w:val="none" w:sz="0" w:space="0" w:color="auto"/>
            <w:right w:val="none" w:sz="0" w:space="0" w:color="auto"/>
          </w:divBdr>
        </w:div>
        <w:div w:id="1098217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_rels/footnotes.xml.rels><?xml version="1.0" encoding="UTF-8" standalone="yes"?>
<Relationships xmlns="http://schemas.openxmlformats.org/package/2006/relationships"><Relationship Id="rId1" Type="http://schemas.openxmlformats.org/officeDocument/2006/relationships/hyperlink" Target="mailto:deni27franco@gmail.c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Planilha_do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Planilha_do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Planilha_do_Microsoft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9.9409330590433151E-2"/>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pieChart>
        <c:varyColors val="1"/>
        <c:ser>
          <c:idx val="0"/>
          <c:order val="0"/>
          <c:tx>
            <c:strRef>
              <c:f>Plan1!$B$1</c:f>
              <c:strCache>
                <c:ptCount val="1"/>
                <c:pt idx="0">
                  <c:v>Acesso à tecnologia com internet na residência:</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Plan1!$A$2:$A$3</c:f>
              <c:strCache>
                <c:ptCount val="2"/>
                <c:pt idx="0">
                  <c:v>TEM ACESSO</c:v>
                </c:pt>
                <c:pt idx="1">
                  <c:v>NÃO TEM ACESSO</c:v>
                </c:pt>
              </c:strCache>
            </c:strRef>
          </c:cat>
          <c:val>
            <c:numRef>
              <c:f>Plan1!$B$2:$B$3</c:f>
              <c:numCache>
                <c:formatCode>0%</c:formatCode>
                <c:ptCount val="2"/>
                <c:pt idx="0">
                  <c:v>0.93</c:v>
                </c:pt>
                <c:pt idx="1">
                  <c:v>7.0000000000000034E-2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pieChart>
        <c:varyColors val="1"/>
        <c:ser>
          <c:idx val="0"/>
          <c:order val="0"/>
          <c:tx>
            <c:strRef>
              <c:f>Plan1!$B$1</c:f>
              <c:strCache>
                <c:ptCount val="1"/>
                <c:pt idx="0">
                  <c:v> Você usa o computador para trabalhar e pesquisar?</c:v>
                </c:pt>
              </c:strCache>
            </c:strRef>
          </c:tx>
          <c:dLbls>
            <c:spPr>
              <a:noFill/>
              <a:ln>
                <a:noFill/>
              </a:ln>
              <a:effectLst/>
            </c:spPr>
            <c:dLblPos val="outEnd"/>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Plan1!$A$2:$A$4</c:f>
              <c:strCache>
                <c:ptCount val="3"/>
                <c:pt idx="0">
                  <c:v>sim</c:v>
                </c:pt>
                <c:pt idx="1">
                  <c:v>não</c:v>
                </c:pt>
                <c:pt idx="2">
                  <c:v>Não responderam</c:v>
                </c:pt>
              </c:strCache>
            </c:strRef>
          </c:cat>
          <c:val>
            <c:numRef>
              <c:f>Plan1!$B$2:$B$4</c:f>
              <c:numCache>
                <c:formatCode>General</c:formatCode>
                <c:ptCount val="3"/>
                <c:pt idx="0">
                  <c:v>25</c:v>
                </c:pt>
                <c:pt idx="1">
                  <c:v>32</c:v>
                </c:pt>
                <c:pt idx="2">
                  <c:v>1</c:v>
                </c:pt>
              </c:numCache>
            </c:numRef>
          </c:val>
        </c:ser>
        <c:dLbls>
          <c:showLegendKey val="0"/>
          <c:showVal val="1"/>
          <c:showCatName val="0"/>
          <c:showSerName val="0"/>
          <c:showPercent val="0"/>
          <c:showBubbleSize val="0"/>
          <c:showLeaderLines val="1"/>
        </c:dLbls>
        <c:firstSliceAng val="0"/>
      </c:pieChart>
    </c:plotArea>
    <c:legend>
      <c:legendPos val="r"/>
      <c:layout/>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pt-BR"/>
              <a:t>Tempo</a:t>
            </a:r>
            <a:r>
              <a:rPr lang="pt-BR" baseline="0"/>
              <a:t> de permanência diária nas nas redes sociais:</a:t>
            </a:r>
            <a:endParaRPr lang="pt-BR"/>
          </a:p>
        </c:rich>
      </c:tx>
      <c:layout/>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Plan1!$C$8:$C$10</c:f>
              <c:strCache>
                <c:ptCount val="3"/>
                <c:pt idx="0">
                  <c:v>3 horas ou mais</c:v>
                </c:pt>
                <c:pt idx="1">
                  <c:v>01 há 02 horas.</c:v>
                </c:pt>
                <c:pt idx="2">
                  <c:v>menos de 01 hora</c:v>
                </c:pt>
              </c:strCache>
            </c:strRef>
          </c:cat>
          <c:val>
            <c:numRef>
              <c:f>Plan1!$D$8:$D$10</c:f>
              <c:numCache>
                <c:formatCode>General</c:formatCode>
                <c:ptCount val="3"/>
                <c:pt idx="0">
                  <c:v>23</c:v>
                </c:pt>
                <c:pt idx="1">
                  <c:v>12</c:v>
                </c:pt>
                <c:pt idx="2">
                  <c:v>22</c:v>
                </c:pt>
              </c:numCache>
            </c:numRef>
          </c:val>
        </c:ser>
        <c:dLbls>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en-US" sz="1400" baseline="0"/>
              <a:t>Conhecimentos a cerca do mundo digital:</a:t>
            </a:r>
            <a:endParaRPr lang="en-US" sz="1400"/>
          </a:p>
        </c:rich>
      </c:tx>
      <c:layout>
        <c:manualLayout>
          <c:xMode val="edge"/>
          <c:yMode val="edge"/>
          <c:x val="0.13498640057775807"/>
          <c:y val="2.8070296939546331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Plan1!$B$1</c:f>
              <c:strCache>
                <c:ptCount val="1"/>
                <c:pt idx="0">
                  <c:v>Avaliação da pesquisa pelos entrevistados</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Plan1!$A$2:$A$6</c:f>
              <c:strCache>
                <c:ptCount val="5"/>
                <c:pt idx="0">
                  <c:v>1 a 2 Muito Ruim</c:v>
                </c:pt>
                <c:pt idx="1">
                  <c:v>3 a 4 Ruim</c:v>
                </c:pt>
                <c:pt idx="2">
                  <c:v>5 a 7 Bom</c:v>
                </c:pt>
                <c:pt idx="3">
                  <c:v>8 a 10 Muito Bom</c:v>
                </c:pt>
                <c:pt idx="4">
                  <c:v>nenhuma das alternativas</c:v>
                </c:pt>
              </c:strCache>
            </c:strRef>
          </c:cat>
          <c:val>
            <c:numRef>
              <c:f>Plan1!$B$2:$B$6</c:f>
              <c:numCache>
                <c:formatCode>General</c:formatCode>
                <c:ptCount val="5"/>
                <c:pt idx="0">
                  <c:v>2</c:v>
                </c:pt>
                <c:pt idx="1">
                  <c:v>2</c:v>
                </c:pt>
                <c:pt idx="2">
                  <c:v>26</c:v>
                </c:pt>
                <c:pt idx="3">
                  <c:v>26</c:v>
                </c:pt>
                <c:pt idx="4">
                  <c:v>1</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68503084715886564"/>
          <c:y val="0.36095998526500073"/>
          <c:w val="0.28052880843769118"/>
          <c:h val="0.46509738914214682"/>
        </c:manualLayout>
      </c:layout>
      <c:overlay val="0"/>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en-US" sz="1200"/>
              <a:t>Local que obteve os primeiros ensinamentos sobre  informática:</a:t>
            </a:r>
          </a:p>
        </c:rich>
      </c:tx>
      <c:layout/>
      <c:overlay val="0"/>
    </c:title>
    <c:autoTitleDeleted val="0"/>
    <c:plotArea>
      <c:layout/>
      <c:doughnutChart>
        <c:varyColors val="1"/>
        <c:ser>
          <c:idx val="0"/>
          <c:order val="0"/>
          <c:tx>
            <c:strRef>
              <c:f>Plan1!$B$1</c:f>
              <c:strCache>
                <c:ptCount val="1"/>
                <c:pt idx="0">
                  <c:v>Lugar que aprendeu a informática:</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Plan1!$A$2:$A$6</c:f>
              <c:strCache>
                <c:ptCount val="5"/>
                <c:pt idx="0">
                  <c:v>Escola</c:v>
                </c:pt>
                <c:pt idx="1">
                  <c:v>Casa</c:v>
                </c:pt>
                <c:pt idx="2">
                  <c:v>Curso</c:v>
                </c:pt>
                <c:pt idx="3">
                  <c:v>Trabalho</c:v>
                </c:pt>
                <c:pt idx="4">
                  <c:v>Todos</c:v>
                </c:pt>
              </c:strCache>
            </c:strRef>
          </c:cat>
          <c:val>
            <c:numRef>
              <c:f>Plan1!$B$2:$B$6</c:f>
              <c:numCache>
                <c:formatCode>General</c:formatCode>
                <c:ptCount val="5"/>
                <c:pt idx="0">
                  <c:v>17</c:v>
                </c:pt>
                <c:pt idx="1">
                  <c:v>24</c:v>
                </c:pt>
                <c:pt idx="2">
                  <c:v>7</c:v>
                </c:pt>
                <c:pt idx="3">
                  <c:v>1</c:v>
                </c:pt>
                <c:pt idx="4">
                  <c:v>7</c:v>
                </c:pt>
              </c:numCache>
            </c:numRef>
          </c:val>
        </c:ser>
        <c:dLbls>
          <c:showLegendKey val="0"/>
          <c:showVal val="0"/>
          <c:showCatName val="0"/>
          <c:showSerName val="0"/>
          <c:showPercent val="1"/>
          <c:showBubbleSize val="0"/>
          <c:showLeaderLines val="1"/>
        </c:dLbls>
        <c:firstSliceAng val="0"/>
        <c:holeSize val="50"/>
      </c:doughnutChart>
    </c:plotArea>
    <c:legend>
      <c:legendPos val="t"/>
      <c:layou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83A95-0B7B-4F9F-AB79-53E75CBD0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2341</Words>
  <Characters>12647</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Gabriel Felipe da Silva</cp:lastModifiedBy>
  <cp:revision>3</cp:revision>
  <dcterms:created xsi:type="dcterms:W3CDTF">2015-05-13T22:58:00Z</dcterms:created>
  <dcterms:modified xsi:type="dcterms:W3CDTF">2015-05-13T23:02:00Z</dcterms:modified>
</cp:coreProperties>
</file>