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56" w:rsidRDefault="00832456" w:rsidP="00832456">
      <w:pPr>
        <w:pStyle w:val="XIEPEF-TTULO-PORTUGUS"/>
        <w:spacing w:after="120" w:afterAutospacing="0"/>
        <w:ind w:firstLine="0"/>
        <w:rPr>
          <w:rFonts w:ascii="Cambria" w:hAnsi="Cambria" w:cstheme="minorHAnsi"/>
        </w:rPr>
      </w:pPr>
      <w:bookmarkStart w:id="0" w:name="_Hlk155365146"/>
    </w:p>
    <w:p w:rsidR="009C12B3" w:rsidRDefault="009C12B3" w:rsidP="00832456">
      <w:pPr>
        <w:pStyle w:val="XIEPEF-TTULO-PORTUGUS"/>
        <w:spacing w:after="120" w:afterAutospacing="0"/>
        <w:ind w:firstLine="0"/>
        <w:rPr>
          <w:rFonts w:ascii="Cambria" w:hAnsi="Cambria" w:cstheme="minorHAnsi"/>
        </w:rPr>
      </w:pPr>
    </w:p>
    <w:p w:rsidR="00832456" w:rsidRPr="009111A1" w:rsidRDefault="00832456" w:rsidP="00832456">
      <w:pPr>
        <w:pStyle w:val="XIEPEF-TTULO-PORTUGUS"/>
        <w:spacing w:after="120" w:afterAutospacing="0"/>
        <w:ind w:firstLine="0"/>
        <w:rPr>
          <w:rFonts w:ascii="Cambria" w:hAnsi="Cambria" w:cstheme="minorHAnsi"/>
        </w:rPr>
      </w:pPr>
      <w:r w:rsidRPr="009111A1">
        <w:rPr>
          <w:rFonts w:ascii="Cambria" w:hAnsi="Cambria" w:cstheme="minorHAnsi"/>
        </w:rPr>
        <w:t>TITULO EM PORTUGUÊS, LETRAS MAIÚSCULAS, NEGRITO, FONTE: GAMBRIA, 14; CENTRALIZADO, ESPAÇO SIMPLES.</w:t>
      </w:r>
    </w:p>
    <w:p w:rsidR="00832456" w:rsidRPr="009111A1" w:rsidRDefault="00832456" w:rsidP="00832456">
      <w:pPr>
        <w:pStyle w:val="XIEPEF-TTULO-PORTUGUS"/>
        <w:spacing w:after="0" w:afterAutospacing="0"/>
        <w:ind w:hanging="2"/>
        <w:rPr>
          <w:rFonts w:ascii="Cambria" w:hAnsi="Cambria" w:cstheme="minorHAnsi"/>
          <w:b w:val="0"/>
          <w:sz w:val="24"/>
          <w:szCs w:val="24"/>
          <w:lang w:val="en-US"/>
        </w:rPr>
      </w:pPr>
      <w:r w:rsidRPr="009111A1">
        <w:rPr>
          <w:rFonts w:ascii="Cambria" w:hAnsi="Cambria" w:cstheme="minorHAnsi"/>
          <w:b w:val="0"/>
          <w:sz w:val="24"/>
          <w:szCs w:val="24"/>
          <w:lang w:val="en-US"/>
        </w:rPr>
        <w:t xml:space="preserve">TITLE IN </w:t>
      </w:r>
      <w:r w:rsidRPr="00546EB0">
        <w:rPr>
          <w:rFonts w:ascii="Cambria" w:hAnsi="Cambria" w:cs="Calibri"/>
          <w:b w:val="0"/>
          <w:sz w:val="24"/>
          <w:szCs w:val="24"/>
          <w:lang w:val="en-US"/>
        </w:rPr>
        <w:t>ENGLISH</w:t>
      </w:r>
      <w:r w:rsidRPr="009111A1">
        <w:rPr>
          <w:rFonts w:ascii="Cambria" w:hAnsi="Cambria" w:cstheme="minorHAnsi"/>
          <w:b w:val="0"/>
          <w:sz w:val="24"/>
          <w:szCs w:val="24"/>
          <w:lang w:val="en-US"/>
        </w:rPr>
        <w:t>, CAPITAL LETTERS, FONT: GAMBRIA, 14; CENTRALIZED, SIMPLE SPACE.</w:t>
      </w:r>
    </w:p>
    <w:p w:rsidR="00832456" w:rsidRPr="009111A1" w:rsidRDefault="00832456" w:rsidP="00832456">
      <w:pPr>
        <w:pStyle w:val="XIEPEF-TTULO-PORTUGUS"/>
        <w:spacing w:after="0" w:afterAutospacing="0"/>
        <w:ind w:hanging="2"/>
        <w:rPr>
          <w:sz w:val="24"/>
          <w:szCs w:val="24"/>
          <w:lang w:val="en-US"/>
        </w:rPr>
      </w:pPr>
    </w:p>
    <w:p w:rsidR="00832456" w:rsidRPr="009C12B3" w:rsidRDefault="00832456" w:rsidP="00832456">
      <w:pPr>
        <w:pStyle w:val="XIEPEF-AUTORES"/>
        <w:spacing w:after="0" w:afterAutospacing="0"/>
        <w:ind w:hanging="2"/>
        <w:rPr>
          <w:rFonts w:ascii="Calibri" w:hAnsi="Calibri" w:cs="Arial"/>
          <w:b w:val="0"/>
          <w:sz w:val="22"/>
          <w:szCs w:val="22"/>
        </w:rPr>
      </w:pPr>
      <w:r w:rsidRPr="009C12B3">
        <w:rPr>
          <w:rFonts w:ascii="Calibri" w:hAnsi="Calibri"/>
          <w:b w:val="0"/>
          <w:sz w:val="22"/>
          <w:szCs w:val="22"/>
        </w:rPr>
        <w:t>Nome e Sobrenome do autor principal</w:t>
      </w:r>
      <w:r w:rsidRPr="009C12B3">
        <w:rPr>
          <w:rStyle w:val="Refdenotaderodap"/>
          <w:rFonts w:ascii="Calibri" w:hAnsi="Calibri"/>
          <w:b w:val="0"/>
          <w:sz w:val="22"/>
          <w:szCs w:val="22"/>
        </w:rPr>
        <w:footnoteReference w:id="1"/>
      </w:r>
      <w:r w:rsidRPr="009C12B3">
        <w:rPr>
          <w:rFonts w:ascii="Calibri" w:hAnsi="Calibri"/>
          <w:b w:val="0"/>
          <w:sz w:val="22"/>
          <w:szCs w:val="22"/>
        </w:rPr>
        <w:t xml:space="preserve">, </w:t>
      </w:r>
      <w:proofErr w:type="spellStart"/>
      <w:r w:rsidRPr="009C12B3">
        <w:rPr>
          <w:rFonts w:ascii="Calibri" w:hAnsi="Calibri"/>
          <w:b w:val="0"/>
          <w:sz w:val="22"/>
          <w:szCs w:val="22"/>
        </w:rPr>
        <w:t>co-autor</w:t>
      </w:r>
      <w:proofErr w:type="spellEnd"/>
      <w:r w:rsidRPr="009C12B3">
        <w:rPr>
          <w:rStyle w:val="Refdenotaderodap"/>
          <w:rFonts w:ascii="Calibri" w:hAnsi="Calibri"/>
          <w:b w:val="0"/>
          <w:sz w:val="22"/>
          <w:szCs w:val="22"/>
        </w:rPr>
        <w:footnoteReference w:id="2"/>
      </w:r>
      <w:r w:rsidRPr="009C12B3">
        <w:rPr>
          <w:rFonts w:ascii="Calibri" w:hAnsi="Calibri"/>
          <w:b w:val="0"/>
          <w:sz w:val="22"/>
          <w:szCs w:val="22"/>
        </w:rPr>
        <w:t xml:space="preserve">, .... </w:t>
      </w:r>
      <w:r w:rsidRPr="009C12B3">
        <w:rPr>
          <w:rFonts w:ascii="Calibri" w:hAnsi="Calibri" w:cs="Arial"/>
          <w:b w:val="0"/>
          <w:sz w:val="22"/>
          <w:szCs w:val="22"/>
        </w:rPr>
        <w:t xml:space="preserve">(Fonte: </w:t>
      </w:r>
      <w:proofErr w:type="spellStart"/>
      <w:r w:rsidRPr="009C12B3">
        <w:rPr>
          <w:rFonts w:ascii="Calibri" w:hAnsi="Calibri" w:cs="Arial"/>
          <w:b w:val="0"/>
          <w:sz w:val="22"/>
          <w:szCs w:val="22"/>
        </w:rPr>
        <w:t>Calibri</w:t>
      </w:r>
      <w:proofErr w:type="spellEnd"/>
      <w:r w:rsidRPr="009C12B3">
        <w:rPr>
          <w:rFonts w:ascii="Calibri" w:hAnsi="Calibri" w:cs="Arial"/>
          <w:b w:val="0"/>
          <w:sz w:val="22"/>
          <w:szCs w:val="22"/>
        </w:rPr>
        <w:t>, 1</w:t>
      </w:r>
      <w:r w:rsidR="009C12B3">
        <w:rPr>
          <w:rFonts w:ascii="Calibri" w:hAnsi="Calibri" w:cs="Arial"/>
          <w:b w:val="0"/>
          <w:sz w:val="22"/>
          <w:szCs w:val="22"/>
        </w:rPr>
        <w:t>1</w:t>
      </w:r>
      <w:r w:rsidRPr="009C12B3">
        <w:rPr>
          <w:rFonts w:ascii="Calibri" w:hAnsi="Calibri" w:cs="Arial"/>
          <w:b w:val="0"/>
          <w:sz w:val="22"/>
          <w:szCs w:val="22"/>
        </w:rPr>
        <w:t xml:space="preserve">, Centralizado, Espaço Simples) </w:t>
      </w:r>
    </w:p>
    <w:p w:rsidR="00832456" w:rsidRDefault="00832456" w:rsidP="00832456">
      <w:pPr>
        <w:pStyle w:val="XIEPEF-AUTORES"/>
        <w:spacing w:after="0" w:afterAutospacing="0"/>
        <w:ind w:hanging="2"/>
        <w:rPr>
          <w:rFonts w:ascii="Calibri" w:hAnsi="Calibri" w:cs="Arial"/>
          <w:b w:val="0"/>
          <w:color w:val="FF0000"/>
          <w:sz w:val="20"/>
          <w:szCs w:val="20"/>
        </w:rPr>
      </w:pPr>
      <w:r w:rsidRPr="00AB5107">
        <w:rPr>
          <w:rFonts w:ascii="Calibri" w:hAnsi="Calibri" w:cs="Arial"/>
          <w:b w:val="0"/>
          <w:color w:val="FF0000"/>
          <w:sz w:val="20"/>
          <w:szCs w:val="20"/>
        </w:rPr>
        <w:t xml:space="preserve">Aconselha-se no máximo </w:t>
      </w:r>
      <w:r>
        <w:rPr>
          <w:rFonts w:ascii="Calibri" w:hAnsi="Calibri" w:cs="Arial"/>
          <w:b w:val="0"/>
          <w:color w:val="FF0000"/>
          <w:sz w:val="20"/>
          <w:szCs w:val="20"/>
        </w:rPr>
        <w:t>8</w:t>
      </w:r>
      <w:r w:rsidRPr="00AB5107">
        <w:rPr>
          <w:rFonts w:ascii="Calibri" w:hAnsi="Calibri" w:cs="Arial"/>
          <w:b w:val="0"/>
          <w:color w:val="FF0000"/>
          <w:sz w:val="20"/>
          <w:szCs w:val="20"/>
        </w:rPr>
        <w:t xml:space="preserve"> autores</w:t>
      </w:r>
    </w:p>
    <w:p w:rsidR="00832456" w:rsidRPr="00AB5107" w:rsidRDefault="00832456" w:rsidP="00832456">
      <w:pPr>
        <w:pStyle w:val="XIEPEF-AUTORES"/>
        <w:spacing w:after="0" w:afterAutospacing="0"/>
        <w:ind w:hanging="2"/>
        <w:rPr>
          <w:rFonts w:ascii="Calibri" w:hAnsi="Calibri" w:cs="Arial"/>
          <w:b w:val="0"/>
          <w:color w:val="FF0000"/>
          <w:sz w:val="20"/>
          <w:szCs w:val="20"/>
        </w:rPr>
      </w:pPr>
    </w:p>
    <w:p w:rsidR="00832456" w:rsidRPr="009111A1" w:rsidRDefault="00832456" w:rsidP="00832456">
      <w:pPr>
        <w:ind w:left="0" w:hanging="2"/>
        <w:jc w:val="both"/>
        <w:rPr>
          <w:rFonts w:ascii="Calibri" w:hAnsi="Calibri" w:cs="Arial"/>
          <w:color w:val="4F81BD"/>
          <w:sz w:val="20"/>
          <w:szCs w:val="20"/>
        </w:rPr>
      </w:pPr>
      <w:r w:rsidRPr="009111A1">
        <w:rPr>
          <w:rFonts w:ascii="Calibri" w:hAnsi="Calibri" w:cs="Arial"/>
          <w:b/>
          <w:sz w:val="20"/>
          <w:szCs w:val="20"/>
        </w:rPr>
        <w:t>RESUMO:</w:t>
      </w:r>
      <w:r w:rsidRPr="009111A1">
        <w:rPr>
          <w:rFonts w:ascii="Calibri" w:hAnsi="Calibri"/>
          <w:b/>
          <w:bCs/>
          <w:sz w:val="20"/>
          <w:szCs w:val="20"/>
        </w:rPr>
        <w:t xml:space="preserve"> </w:t>
      </w:r>
      <w:r w:rsidRPr="009111A1">
        <w:rPr>
          <w:rFonts w:ascii="Calibri" w:hAnsi="Calibri" w:cs="Arial"/>
          <w:bCs/>
          <w:sz w:val="20"/>
          <w:szCs w:val="20"/>
        </w:rPr>
        <w:t>O resumo deve conter no máximo 150 palavras.</w:t>
      </w:r>
      <w:r w:rsidRPr="009111A1">
        <w:rPr>
          <w:rFonts w:ascii="Calibri" w:hAnsi="Calibri" w:cs="Arial"/>
          <w:b/>
          <w:bCs/>
          <w:sz w:val="20"/>
          <w:szCs w:val="20"/>
        </w:rPr>
        <w:t xml:space="preserve"> </w:t>
      </w:r>
      <w:r w:rsidRPr="009111A1">
        <w:rPr>
          <w:rFonts w:ascii="Calibri" w:hAnsi="Calibri" w:cs="Arial"/>
          <w:color w:val="4F81BD"/>
          <w:sz w:val="20"/>
          <w:szCs w:val="20"/>
        </w:rPr>
        <w:t xml:space="preserve">(Fonte </w:t>
      </w:r>
      <w:proofErr w:type="spellStart"/>
      <w:r w:rsidRPr="009111A1">
        <w:rPr>
          <w:rFonts w:ascii="Calibri" w:hAnsi="Calibri" w:cs="Arial"/>
          <w:color w:val="4F81BD"/>
          <w:sz w:val="20"/>
          <w:szCs w:val="20"/>
        </w:rPr>
        <w:t>Calibri</w:t>
      </w:r>
      <w:proofErr w:type="spellEnd"/>
      <w:r w:rsidRPr="009111A1">
        <w:rPr>
          <w:rFonts w:ascii="Calibri" w:hAnsi="Calibri" w:cs="Arial"/>
          <w:color w:val="4F81BD"/>
          <w:sz w:val="20"/>
          <w:szCs w:val="20"/>
        </w:rPr>
        <w:t>, tamanho 1</w:t>
      </w:r>
      <w:r>
        <w:rPr>
          <w:rFonts w:ascii="Calibri" w:hAnsi="Calibri" w:cs="Arial"/>
          <w:color w:val="4F81BD"/>
          <w:sz w:val="20"/>
          <w:szCs w:val="20"/>
        </w:rPr>
        <w:t>0</w:t>
      </w:r>
      <w:r w:rsidRPr="009111A1">
        <w:rPr>
          <w:rFonts w:ascii="Calibri" w:hAnsi="Calibri" w:cs="Arial"/>
          <w:color w:val="4F81BD"/>
          <w:sz w:val="20"/>
          <w:szCs w:val="20"/>
        </w:rPr>
        <w:t>, justificado e espaçamento entre linhas simples – configuração de layout de página normal).</w:t>
      </w:r>
    </w:p>
    <w:p w:rsidR="00832456" w:rsidRPr="009111A1" w:rsidRDefault="00832456" w:rsidP="00832456">
      <w:pPr>
        <w:spacing w:after="120"/>
        <w:ind w:left="0" w:hanging="2"/>
        <w:jc w:val="both"/>
        <w:rPr>
          <w:rFonts w:ascii="Calibri" w:hAnsi="Calibri" w:cs="Arial"/>
          <w:sz w:val="20"/>
          <w:szCs w:val="20"/>
        </w:rPr>
      </w:pPr>
      <w:r w:rsidRPr="009111A1">
        <w:rPr>
          <w:rFonts w:ascii="Calibri" w:hAnsi="Calibri" w:cs="Arial"/>
          <w:b/>
          <w:sz w:val="20"/>
          <w:szCs w:val="20"/>
        </w:rPr>
        <w:t xml:space="preserve">Palavras Chaves: </w:t>
      </w:r>
      <w:r w:rsidRPr="009111A1">
        <w:rPr>
          <w:rFonts w:ascii="Calibri" w:hAnsi="Calibri" w:cs="Arial"/>
          <w:sz w:val="20"/>
          <w:szCs w:val="20"/>
        </w:rPr>
        <w:t>até 3 palavras chaves.</w:t>
      </w:r>
    </w:p>
    <w:p w:rsidR="00832456" w:rsidRPr="009111A1" w:rsidRDefault="00832456" w:rsidP="00832456">
      <w:pPr>
        <w:ind w:left="0" w:hanging="2"/>
        <w:jc w:val="both"/>
        <w:rPr>
          <w:rFonts w:ascii="Calibri" w:hAnsi="Calibri" w:cs="Arial"/>
          <w:color w:val="4F81BD"/>
          <w:sz w:val="20"/>
          <w:szCs w:val="20"/>
          <w:lang w:val="en-US"/>
        </w:rPr>
      </w:pPr>
      <w:r w:rsidRPr="009111A1">
        <w:rPr>
          <w:rFonts w:ascii="Calibri" w:hAnsi="Calibri" w:cs="Arial"/>
          <w:b/>
          <w:sz w:val="20"/>
          <w:szCs w:val="20"/>
          <w:lang w:val="en-US"/>
        </w:rPr>
        <w:t xml:space="preserve">ABSTRACT: </w:t>
      </w:r>
      <w:r w:rsidRPr="00B16EAD">
        <w:rPr>
          <w:rFonts w:ascii="Calibri" w:hAnsi="Calibri" w:cs="Arial"/>
          <w:bCs/>
          <w:sz w:val="20"/>
          <w:szCs w:val="20"/>
          <w:lang w:val="en-US"/>
        </w:rPr>
        <w:t xml:space="preserve">The abstract must contain a maximum of 150 words. </w:t>
      </w:r>
      <w:r w:rsidRPr="009111A1">
        <w:rPr>
          <w:rFonts w:ascii="Calibri" w:hAnsi="Calibri" w:cs="Arial"/>
          <w:color w:val="4F81BD"/>
          <w:sz w:val="20"/>
          <w:szCs w:val="20"/>
          <w:lang w:val="en-US"/>
        </w:rPr>
        <w:t>(Calibri font, size 10, justified and single line spacing - normal page layout setting).</w:t>
      </w:r>
    </w:p>
    <w:p w:rsidR="00832456" w:rsidRDefault="00832456" w:rsidP="00832456">
      <w:pPr>
        <w:ind w:left="0" w:hanging="2"/>
        <w:jc w:val="both"/>
        <w:rPr>
          <w:rFonts w:ascii="Calibri" w:hAnsi="Calibri" w:cs="Arial"/>
          <w:sz w:val="20"/>
          <w:szCs w:val="20"/>
        </w:rPr>
      </w:pPr>
      <w:proofErr w:type="spellStart"/>
      <w:r w:rsidRPr="009111A1">
        <w:rPr>
          <w:rFonts w:ascii="Calibri" w:hAnsi="Calibri" w:cs="Arial"/>
          <w:b/>
          <w:sz w:val="20"/>
          <w:szCs w:val="20"/>
        </w:rPr>
        <w:t>Keywords</w:t>
      </w:r>
      <w:proofErr w:type="spellEnd"/>
      <w:r w:rsidRPr="009111A1">
        <w:rPr>
          <w:rFonts w:ascii="Calibri" w:hAnsi="Calibri" w:cs="Arial"/>
          <w:b/>
          <w:sz w:val="20"/>
          <w:szCs w:val="20"/>
        </w:rPr>
        <w:t xml:space="preserve">: </w:t>
      </w:r>
      <w:proofErr w:type="spellStart"/>
      <w:r w:rsidRPr="009111A1">
        <w:rPr>
          <w:rFonts w:ascii="Calibri" w:hAnsi="Calibri" w:cs="Arial"/>
          <w:sz w:val="20"/>
          <w:szCs w:val="20"/>
        </w:rPr>
        <w:t>up</w:t>
      </w:r>
      <w:proofErr w:type="spellEnd"/>
      <w:r w:rsidRPr="009111A1">
        <w:rPr>
          <w:rFonts w:ascii="Calibri" w:hAnsi="Calibri" w:cs="Arial"/>
          <w:sz w:val="20"/>
          <w:szCs w:val="20"/>
        </w:rPr>
        <w:t xml:space="preserve"> </w:t>
      </w:r>
      <w:proofErr w:type="spellStart"/>
      <w:r w:rsidRPr="009111A1">
        <w:rPr>
          <w:rFonts w:ascii="Calibri" w:hAnsi="Calibri" w:cs="Arial"/>
          <w:sz w:val="20"/>
          <w:szCs w:val="20"/>
        </w:rPr>
        <w:t>to</w:t>
      </w:r>
      <w:proofErr w:type="spellEnd"/>
      <w:r w:rsidRPr="009111A1">
        <w:rPr>
          <w:rFonts w:ascii="Calibri" w:hAnsi="Calibri" w:cs="Arial"/>
          <w:sz w:val="20"/>
          <w:szCs w:val="20"/>
        </w:rPr>
        <w:t xml:space="preserve"> 3 </w:t>
      </w:r>
      <w:proofErr w:type="spellStart"/>
      <w:r w:rsidRPr="009111A1">
        <w:rPr>
          <w:rFonts w:ascii="Calibri" w:hAnsi="Calibri" w:cs="Arial"/>
          <w:sz w:val="20"/>
          <w:szCs w:val="20"/>
        </w:rPr>
        <w:t>keywords</w:t>
      </w:r>
      <w:proofErr w:type="spellEnd"/>
      <w:r w:rsidRPr="009111A1">
        <w:rPr>
          <w:rFonts w:ascii="Calibri" w:hAnsi="Calibri" w:cs="Arial"/>
          <w:sz w:val="20"/>
          <w:szCs w:val="20"/>
        </w:rPr>
        <w:t>.</w:t>
      </w:r>
    </w:p>
    <w:bookmarkEnd w:id="0"/>
    <w:p w:rsidR="00832456" w:rsidRDefault="00832456" w:rsidP="00832456">
      <w:pPr>
        <w:ind w:left="0" w:hanging="2"/>
        <w:jc w:val="both"/>
      </w:pPr>
    </w:p>
    <w:p w:rsidR="00832456" w:rsidRPr="00893AE0" w:rsidRDefault="00832456" w:rsidP="00893AE0">
      <w:pPr>
        <w:numPr>
          <w:ilvl w:val="0"/>
          <w:numId w:val="5"/>
        </w:numPr>
        <w:ind w:leftChars="235" w:left="850" w:hangingChars="119" w:hanging="286"/>
        <w:jc w:val="both"/>
        <w:rPr>
          <w:rFonts w:ascii="Cambria" w:hAnsi="Cambria"/>
          <w:smallCaps/>
        </w:rPr>
      </w:pPr>
      <w:r w:rsidRPr="00893AE0">
        <w:rPr>
          <w:rFonts w:ascii="Cambria" w:hAnsi="Cambria"/>
          <w:b/>
          <w:smallCaps/>
        </w:rPr>
        <w:t>INTRODUÇÃO</w:t>
      </w:r>
    </w:p>
    <w:p w:rsidR="00832456" w:rsidRDefault="00832456" w:rsidP="00832456">
      <w:pPr>
        <w:ind w:left="0" w:hanging="2"/>
        <w:jc w:val="both"/>
        <w:rPr>
          <w:b/>
          <w:smallCaps/>
        </w:rPr>
      </w:pP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Este documento apresenta instruções detalhadas para a preparação e submissão de trabalho completo, visando à padronização dos trabalhos no evento. Favor atender às diretrizes, pois os anais serão publicados na página do Evento e, sendo assim, é importante que o preparo da versão digital de sua contribuição esteja de acordo com as presentes instruções. </w:t>
      </w:r>
    </w:p>
    <w:p w:rsidR="003610D9" w:rsidRPr="003610D9" w:rsidRDefault="003610D9" w:rsidP="003610D9">
      <w:pPr>
        <w:spacing w:after="120" w:line="240" w:lineRule="auto"/>
        <w:ind w:left="-2" w:firstLineChars="257" w:firstLine="565"/>
        <w:jc w:val="both"/>
        <w:rPr>
          <w:rFonts w:asciiTheme="majorHAnsi" w:hAnsiTheme="majorHAnsi"/>
          <w:sz w:val="22"/>
          <w:szCs w:val="22"/>
        </w:rPr>
      </w:pPr>
      <w:r w:rsidRPr="003610D9">
        <w:rPr>
          <w:rFonts w:asciiTheme="majorHAnsi" w:hAnsiTheme="majorHAnsi"/>
          <w:sz w:val="22"/>
          <w:szCs w:val="22"/>
        </w:rPr>
        <w:t>Na Introdução indica-se descrever o objetivo do produto educacional e fazer uma breve apresentação do produto. Nesse espaço pode ser mencionado o subsídio teórico utilizado na elaboração do produto, o tipo de produto educacional, público-alvo, nível de escolarização, embora isso possa aparecer de forma mais detalhada nas seções especificamente destinadas a eles, como o referencial teórico, produto educacional e aplicação</w:t>
      </w:r>
      <w:bookmarkStart w:id="1" w:name="_GoBack"/>
      <w:bookmarkEnd w:id="1"/>
      <w:r w:rsidRPr="003610D9">
        <w:rPr>
          <w:rFonts w:asciiTheme="majorHAnsi" w:hAnsiTheme="majorHAnsi"/>
          <w:sz w:val="22"/>
          <w:szCs w:val="22"/>
        </w:rPr>
        <w:t>.</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Utilize um mínimo de </w:t>
      </w:r>
      <w:r w:rsidR="009C12B3">
        <w:rPr>
          <w:rFonts w:asciiTheme="majorHAnsi" w:hAnsiTheme="majorHAnsi"/>
          <w:sz w:val="22"/>
          <w:szCs w:val="22"/>
        </w:rPr>
        <w:t>7</w:t>
      </w:r>
      <w:r w:rsidRPr="00893AE0">
        <w:rPr>
          <w:rFonts w:asciiTheme="majorHAnsi" w:hAnsiTheme="majorHAnsi"/>
          <w:sz w:val="22"/>
          <w:szCs w:val="22"/>
        </w:rPr>
        <w:t xml:space="preserve"> e máximo de </w:t>
      </w:r>
      <w:r w:rsidR="009C12B3">
        <w:rPr>
          <w:rFonts w:asciiTheme="majorHAnsi" w:hAnsiTheme="majorHAnsi"/>
          <w:sz w:val="22"/>
          <w:szCs w:val="22"/>
        </w:rPr>
        <w:t>9</w:t>
      </w:r>
      <w:r w:rsidRPr="00893AE0">
        <w:rPr>
          <w:rFonts w:asciiTheme="majorHAnsi" w:hAnsiTheme="majorHAnsi"/>
          <w:sz w:val="22"/>
          <w:szCs w:val="22"/>
        </w:rPr>
        <w:t xml:space="preserve"> páginas tamanho A4, cada qual com margens superior e esquerda de 3 cm e inferior e direita de 2 cm (não deve ser incluído molduras ou números de página). Em relação às fontes, utilize a </w:t>
      </w:r>
      <w:proofErr w:type="spellStart"/>
      <w:r w:rsidR="009C12B3">
        <w:rPr>
          <w:rFonts w:asciiTheme="majorHAnsi" w:hAnsiTheme="majorHAnsi"/>
          <w:sz w:val="22"/>
          <w:szCs w:val="22"/>
        </w:rPr>
        <w:t>calibri</w:t>
      </w:r>
      <w:proofErr w:type="spellEnd"/>
      <w:r w:rsidRPr="00893AE0">
        <w:rPr>
          <w:rFonts w:asciiTheme="majorHAnsi" w:hAnsiTheme="majorHAnsi"/>
          <w:sz w:val="22"/>
          <w:szCs w:val="22"/>
        </w:rPr>
        <w:t xml:space="preserve"> tamanho 1</w:t>
      </w:r>
      <w:r w:rsidR="009C12B3">
        <w:rPr>
          <w:rFonts w:asciiTheme="majorHAnsi" w:hAnsiTheme="majorHAnsi"/>
          <w:sz w:val="22"/>
          <w:szCs w:val="22"/>
        </w:rPr>
        <w:t>1</w:t>
      </w:r>
      <w:r w:rsidRPr="00893AE0">
        <w:rPr>
          <w:rFonts w:asciiTheme="majorHAnsi" w:hAnsiTheme="majorHAnsi"/>
          <w:sz w:val="22"/>
          <w:szCs w:val="22"/>
        </w:rPr>
        <w:t>,</w:t>
      </w:r>
      <w:r w:rsidRPr="00893AE0">
        <w:rPr>
          <w:rFonts w:asciiTheme="majorHAnsi" w:hAnsiTheme="majorHAnsi"/>
          <w:i/>
          <w:sz w:val="22"/>
          <w:szCs w:val="22"/>
        </w:rPr>
        <w:t xml:space="preserve"> </w:t>
      </w:r>
      <w:r w:rsidRPr="00893AE0">
        <w:rPr>
          <w:rFonts w:asciiTheme="majorHAnsi" w:hAnsiTheme="majorHAnsi"/>
          <w:sz w:val="22"/>
          <w:szCs w:val="22"/>
        </w:rPr>
        <w:t xml:space="preserve">espaçamento </w:t>
      </w:r>
      <w:proofErr w:type="spellStart"/>
      <w:r w:rsidR="009C12B3">
        <w:rPr>
          <w:rFonts w:asciiTheme="majorHAnsi" w:hAnsiTheme="majorHAnsi"/>
          <w:sz w:val="22"/>
          <w:szCs w:val="22"/>
        </w:rPr>
        <w:t>seimples</w:t>
      </w:r>
      <w:proofErr w:type="spellEnd"/>
      <w:r w:rsidRPr="00893AE0">
        <w:rPr>
          <w:rFonts w:asciiTheme="majorHAnsi" w:hAnsiTheme="majorHAnsi"/>
          <w:sz w:val="22"/>
          <w:szCs w:val="22"/>
        </w:rPr>
        <w:t xml:space="preserve"> em todo o documento, exceto no resumo (fonte tamanho 10, bloco único e sem parágrafos).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Digite os nomes dos autores do trabalho, </w:t>
      </w:r>
      <w:r w:rsidR="009C12B3">
        <w:rPr>
          <w:rFonts w:asciiTheme="majorHAnsi" w:hAnsiTheme="majorHAnsi"/>
          <w:sz w:val="22"/>
          <w:szCs w:val="22"/>
        </w:rPr>
        <w:t>centralizados</w:t>
      </w:r>
      <w:r w:rsidRPr="00893AE0">
        <w:rPr>
          <w:rFonts w:asciiTheme="majorHAnsi" w:hAnsiTheme="majorHAnsi"/>
          <w:sz w:val="22"/>
          <w:szCs w:val="22"/>
        </w:rPr>
        <w:t xml:space="preserve">, </w:t>
      </w:r>
      <w:r w:rsidR="009C12B3">
        <w:rPr>
          <w:rFonts w:asciiTheme="majorHAnsi" w:hAnsiTheme="majorHAnsi"/>
          <w:sz w:val="22"/>
          <w:szCs w:val="22"/>
        </w:rPr>
        <w:t>incluindo</w:t>
      </w:r>
      <w:r w:rsidRPr="00893AE0">
        <w:rPr>
          <w:rFonts w:asciiTheme="majorHAnsi" w:hAnsiTheme="majorHAnsi"/>
          <w:sz w:val="22"/>
          <w:szCs w:val="22"/>
        </w:rPr>
        <w:t xml:space="preserve"> nomes completos e sobrenome, seguido p</w:t>
      </w:r>
      <w:r w:rsidR="009C12B3">
        <w:rPr>
          <w:rFonts w:asciiTheme="majorHAnsi" w:hAnsiTheme="majorHAnsi"/>
          <w:sz w:val="22"/>
          <w:szCs w:val="22"/>
        </w:rPr>
        <w:t>or nota de rodapé com os dados de cada autor como indicado neste modelo</w:t>
      </w:r>
      <w:r w:rsidRPr="00893AE0">
        <w:rPr>
          <w:rFonts w:asciiTheme="majorHAnsi" w:hAnsiTheme="majorHAnsi"/>
          <w:sz w:val="22"/>
          <w:szCs w:val="22"/>
        </w:rPr>
        <w:t xml:space="preserve">. O nome dos autores deve ser digitado em </w:t>
      </w:r>
      <w:r w:rsidR="009C12B3">
        <w:rPr>
          <w:rFonts w:asciiTheme="majorHAnsi" w:hAnsiTheme="majorHAnsi"/>
          <w:sz w:val="22"/>
          <w:szCs w:val="22"/>
        </w:rPr>
        <w:t xml:space="preserve">fonte </w:t>
      </w:r>
      <w:proofErr w:type="spellStart"/>
      <w:r w:rsidR="009C12B3">
        <w:rPr>
          <w:rFonts w:asciiTheme="majorHAnsi" w:hAnsiTheme="majorHAnsi"/>
          <w:sz w:val="22"/>
          <w:szCs w:val="22"/>
        </w:rPr>
        <w:t>calibri</w:t>
      </w:r>
      <w:proofErr w:type="spellEnd"/>
      <w:r w:rsidR="009C12B3">
        <w:rPr>
          <w:rFonts w:asciiTheme="majorHAnsi" w:hAnsiTheme="majorHAnsi"/>
          <w:sz w:val="22"/>
          <w:szCs w:val="22"/>
        </w:rPr>
        <w:t xml:space="preserve"> em estilo normal</w:t>
      </w:r>
      <w:r w:rsidRPr="00893AE0">
        <w:rPr>
          <w:rFonts w:asciiTheme="majorHAnsi" w:hAnsiTheme="majorHAnsi"/>
          <w:sz w:val="22"/>
          <w:szCs w:val="22"/>
        </w:rPr>
        <w:t xml:space="preserve">, enquanto que todas as informações restantes devem ser digitadas em estilo itálico. O trabalho deverá ter no máximo </w:t>
      </w:r>
      <w:r w:rsidR="009C12B3">
        <w:rPr>
          <w:rFonts w:asciiTheme="majorHAnsi" w:hAnsiTheme="majorHAnsi"/>
          <w:sz w:val="22"/>
          <w:szCs w:val="22"/>
        </w:rPr>
        <w:t>8</w:t>
      </w:r>
      <w:r w:rsidRPr="00893AE0">
        <w:rPr>
          <w:rFonts w:asciiTheme="majorHAnsi" w:hAnsiTheme="majorHAnsi"/>
          <w:sz w:val="22"/>
          <w:szCs w:val="22"/>
        </w:rPr>
        <w:t xml:space="preserve"> autores.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Use somente dois níveis para subseções, conforme apresentado nestas instruções. Digite o título das seções em letras maiúsculas, em negrito, alinhado à esquerda. </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lastRenderedPageBreak/>
        <w:t xml:space="preserve">Para o primeiro nível de subseção, somente a primeira letra do título deve ser maiúscula, sendo todas em negrito, com o título alinhado à esquerda. Para o segundo nível de subseção, somente a primeira letra do título deve ser maiúscula, sem grifo, com o título alinhado à esquerda. </w:t>
      </w:r>
    </w:p>
    <w:p w:rsidR="00832456" w:rsidRPr="00893AE0" w:rsidRDefault="00832456" w:rsidP="00893AE0">
      <w:pPr>
        <w:spacing w:line="360" w:lineRule="auto"/>
        <w:ind w:left="-2" w:firstLineChars="235" w:firstLine="564"/>
        <w:jc w:val="both"/>
        <w:rPr>
          <w:rFonts w:asciiTheme="minorHAnsi" w:hAnsiTheme="minorHAnsi"/>
          <w:b/>
        </w:rPr>
      </w:pPr>
      <w:r w:rsidRPr="00893AE0">
        <w:rPr>
          <w:rFonts w:asciiTheme="minorHAnsi" w:hAnsiTheme="minorHAnsi"/>
          <w:b/>
        </w:rPr>
        <w:t>1.1. Ilustrações e outros recursos visuais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Devem ter identificação completa (títulos - espaçamento simples, fonte 1</w:t>
      </w:r>
      <w:r w:rsidR="009C12B3">
        <w:rPr>
          <w:rFonts w:asciiTheme="majorHAnsi" w:hAnsiTheme="majorHAnsi"/>
          <w:sz w:val="22"/>
          <w:szCs w:val="22"/>
        </w:rPr>
        <w:t>2</w:t>
      </w:r>
      <w:r w:rsidRPr="00893AE0">
        <w:rPr>
          <w:rFonts w:asciiTheme="majorHAnsi" w:hAnsiTheme="majorHAnsi"/>
          <w:sz w:val="22"/>
          <w:szCs w:val="22"/>
        </w:rPr>
        <w:t xml:space="preserve">, alinhamento justificado; legendas e fontes - espaçamento simples, </w:t>
      </w:r>
      <w:r w:rsidR="00157EC6">
        <w:rPr>
          <w:rFonts w:asciiTheme="majorHAnsi" w:hAnsiTheme="majorHAnsi"/>
          <w:sz w:val="22"/>
          <w:szCs w:val="22"/>
        </w:rPr>
        <w:t xml:space="preserve">itálico e </w:t>
      </w:r>
      <w:r w:rsidRPr="00893AE0">
        <w:rPr>
          <w:rFonts w:asciiTheme="majorHAnsi" w:hAnsiTheme="majorHAnsi"/>
          <w:sz w:val="22"/>
          <w:szCs w:val="22"/>
        </w:rPr>
        <w:t xml:space="preserve">fonte 10) e ser numeradas consecutivamente, inseridas o mais próximo possível da menção no texto. Quando se tratar de publicação em preto e branco, recomenda-se, na elaboração de gráficos, uso de texturas no lugar de cores. Tabelas e quadros devem estar no formato de texto, não como figura. Imagens e/ou ilustrações devem ser no formato JPG ou TIF, em alta resolução. O autor é responsável pela autorização de publicação da imagem, bem como pelas referências correspondentes. </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A figura não pode ficar sem título. Imagens, títulos, legenda e fonte devem ser centralizadas. Na parte de baixo deve-se citar a fonte (mesmo se for o próprio autor). Montagens com várias ilustrações devem conter todas as fontes. </w:t>
      </w:r>
    </w:p>
    <w:p w:rsidR="00832456" w:rsidRDefault="00832456" w:rsidP="00893AE0">
      <w:pPr>
        <w:spacing w:line="240" w:lineRule="auto"/>
        <w:ind w:left="0" w:hanging="2"/>
        <w:jc w:val="center"/>
      </w:pPr>
      <w:r w:rsidRPr="009C12B3">
        <w:rPr>
          <w:rFonts w:asciiTheme="majorHAnsi" w:hAnsiTheme="majorHAnsi"/>
          <w:i/>
          <w:sz w:val="20"/>
          <w:szCs w:val="20"/>
        </w:rPr>
        <w:t>Imagem 01</w:t>
      </w:r>
      <w:r w:rsidRPr="00893AE0">
        <w:rPr>
          <w:rFonts w:asciiTheme="majorHAnsi" w:hAnsiTheme="majorHAnsi"/>
          <w:i/>
          <w:sz w:val="20"/>
          <w:szCs w:val="20"/>
        </w:rPr>
        <w:t xml:space="preserve"> – Tela inicial do </w:t>
      </w:r>
      <w:proofErr w:type="spellStart"/>
      <w:r w:rsidRPr="00893AE0">
        <w:rPr>
          <w:rFonts w:asciiTheme="majorHAnsi" w:hAnsiTheme="majorHAnsi"/>
          <w:i/>
          <w:sz w:val="20"/>
          <w:szCs w:val="20"/>
        </w:rPr>
        <w:t>Scratch</w:t>
      </w:r>
      <w:proofErr w:type="spellEnd"/>
      <w:r>
        <w:t>.</w:t>
      </w:r>
    </w:p>
    <w:p w:rsidR="00832456" w:rsidRDefault="00832456" w:rsidP="00832456">
      <w:pPr>
        <w:spacing w:line="360" w:lineRule="auto"/>
        <w:ind w:left="0" w:hanging="2"/>
        <w:jc w:val="center"/>
      </w:pPr>
      <w:r>
        <w:rPr>
          <w:noProof/>
        </w:rPr>
        <w:drawing>
          <wp:inline distT="0" distB="0" distL="0" distR="0" wp14:anchorId="72FD26F2" wp14:editId="74CC0C0B">
            <wp:extent cx="3451252" cy="329979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72260" cy="3319878"/>
                    </a:xfrm>
                    <a:prstGeom prst="rect">
                      <a:avLst/>
                    </a:prstGeom>
                    <a:ln/>
                  </pic:spPr>
                </pic:pic>
              </a:graphicData>
            </a:graphic>
          </wp:inline>
        </w:drawing>
      </w:r>
    </w:p>
    <w:p w:rsidR="00832456" w:rsidRDefault="00832456" w:rsidP="00893AE0">
      <w:pPr>
        <w:spacing w:after="120" w:line="240" w:lineRule="auto"/>
        <w:ind w:left="0" w:hanging="2"/>
        <w:jc w:val="center"/>
        <w:rPr>
          <w:rFonts w:asciiTheme="majorHAnsi" w:hAnsiTheme="majorHAnsi"/>
          <w:i/>
          <w:sz w:val="20"/>
          <w:szCs w:val="20"/>
        </w:rPr>
      </w:pPr>
      <w:r w:rsidRPr="00893AE0">
        <w:rPr>
          <w:rFonts w:asciiTheme="majorHAnsi" w:hAnsiTheme="majorHAnsi"/>
          <w:i/>
          <w:sz w:val="20"/>
          <w:szCs w:val="20"/>
        </w:rPr>
        <w:t xml:space="preserve">Fonte: </w:t>
      </w:r>
      <w:hyperlink r:id="rId9">
        <w:r w:rsidRPr="00893AE0">
          <w:rPr>
            <w:rFonts w:asciiTheme="majorHAnsi" w:hAnsiTheme="majorHAnsi"/>
            <w:i/>
            <w:color w:val="0563C1"/>
            <w:sz w:val="20"/>
            <w:szCs w:val="20"/>
            <w:u w:val="single"/>
          </w:rPr>
          <w:t>https://scratch.mit.edu/projects/editor/?tutorial=getStarted</w:t>
        </w:r>
      </w:hyperlink>
      <w:r w:rsidRPr="00893AE0">
        <w:rPr>
          <w:rFonts w:asciiTheme="majorHAnsi" w:hAnsiTheme="majorHAnsi"/>
          <w:i/>
          <w:sz w:val="20"/>
          <w:szCs w:val="20"/>
        </w:rPr>
        <w:t xml:space="preserve">. Acesso em: </w:t>
      </w:r>
      <w:r w:rsidR="009C12B3">
        <w:rPr>
          <w:rFonts w:asciiTheme="majorHAnsi" w:hAnsiTheme="majorHAnsi"/>
          <w:i/>
          <w:sz w:val="20"/>
          <w:szCs w:val="20"/>
        </w:rPr>
        <w:t>0</w:t>
      </w:r>
      <w:r w:rsidRPr="00893AE0">
        <w:rPr>
          <w:rFonts w:asciiTheme="majorHAnsi" w:hAnsiTheme="majorHAnsi"/>
          <w:i/>
          <w:sz w:val="20"/>
          <w:szCs w:val="20"/>
        </w:rPr>
        <w:t xml:space="preserve">1 </w:t>
      </w:r>
      <w:proofErr w:type="gramStart"/>
      <w:r w:rsidRPr="00893AE0">
        <w:rPr>
          <w:rFonts w:asciiTheme="majorHAnsi" w:hAnsiTheme="majorHAnsi"/>
          <w:i/>
          <w:sz w:val="20"/>
          <w:szCs w:val="20"/>
        </w:rPr>
        <w:t>Jan.</w:t>
      </w:r>
      <w:proofErr w:type="gramEnd"/>
      <w:r w:rsidRPr="00893AE0">
        <w:rPr>
          <w:rFonts w:asciiTheme="majorHAnsi" w:hAnsiTheme="majorHAnsi"/>
          <w:i/>
          <w:sz w:val="20"/>
          <w:szCs w:val="20"/>
        </w:rPr>
        <w:t xml:space="preserve"> 202</w:t>
      </w:r>
      <w:r w:rsidR="009C12B3">
        <w:rPr>
          <w:rFonts w:asciiTheme="majorHAnsi" w:hAnsiTheme="majorHAnsi"/>
          <w:i/>
          <w:sz w:val="20"/>
          <w:szCs w:val="20"/>
        </w:rPr>
        <w:t>4</w:t>
      </w:r>
    </w:p>
    <w:p w:rsidR="00832456" w:rsidRPr="00893AE0" w:rsidRDefault="00832456" w:rsidP="00893AE0">
      <w:pPr>
        <w:keepNext/>
        <w:tabs>
          <w:tab w:val="left" w:pos="425"/>
        </w:tabs>
        <w:spacing w:after="120" w:line="240" w:lineRule="auto"/>
        <w:ind w:left="-2" w:firstLineChars="235" w:firstLine="564"/>
        <w:jc w:val="both"/>
        <w:rPr>
          <w:rFonts w:ascii="Cambria" w:hAnsi="Cambria"/>
          <w:b/>
        </w:rPr>
      </w:pPr>
      <w:r w:rsidRPr="00893AE0">
        <w:rPr>
          <w:rFonts w:ascii="Cambria" w:hAnsi="Cambria"/>
          <w:b/>
        </w:rPr>
        <w:tab/>
        <w:t>1.2. Equações, símbolos e siglas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Todos os símbolos devem ser definidos no texto. Cada símbolo de medida deve mencionar o nome por extenso da unidade, dentro dos parênteses, na primeira vez em que aparece no texto. As expressões matemáticas devem ser evitadas ao longo do texto, como parte de uma sentença, orientando-se digitá-las em linhas separadas, devendo ser inseridas pela ferramenta correspondente do Word. As expressões matemáticas devem ser identificadas em sequência e referidas no texto como Equação (1), Equação (2) etc. As siglas, na primeira vez em que forem mencionadas, devem ser escritas por extenso, conforme exemplo: Universidade do Estado do Rio Grande do Sul - UERGS. </w:t>
      </w:r>
    </w:p>
    <w:p w:rsidR="00832456" w:rsidRPr="00893AE0" w:rsidRDefault="00832456" w:rsidP="00832456">
      <w:pPr>
        <w:tabs>
          <w:tab w:val="left" w:pos="425"/>
        </w:tabs>
        <w:spacing w:line="360" w:lineRule="auto"/>
        <w:ind w:left="0" w:hanging="2"/>
        <w:jc w:val="both"/>
        <w:rPr>
          <w:rFonts w:asciiTheme="minorHAnsi" w:hAnsiTheme="minorHAnsi"/>
          <w:b/>
        </w:rPr>
      </w:pPr>
      <w:r>
        <w:rPr>
          <w:b/>
          <w:sz w:val="23"/>
          <w:szCs w:val="23"/>
        </w:rPr>
        <w:tab/>
      </w:r>
      <w:r>
        <w:rPr>
          <w:b/>
          <w:sz w:val="23"/>
          <w:szCs w:val="23"/>
        </w:rPr>
        <w:tab/>
      </w:r>
      <w:r w:rsidRPr="00893AE0">
        <w:rPr>
          <w:rFonts w:asciiTheme="minorHAnsi" w:hAnsiTheme="minorHAnsi"/>
          <w:b/>
        </w:rPr>
        <w:t>1.1.2. Corpo do texto</w:t>
      </w:r>
    </w:p>
    <w:p w:rsidR="00832456" w:rsidRPr="00893AE0" w:rsidRDefault="00832456" w:rsidP="00157EC6">
      <w:pPr>
        <w:spacing w:after="120" w:line="240" w:lineRule="auto"/>
        <w:ind w:leftChars="0" w:left="0" w:firstLineChars="0" w:firstLine="567"/>
        <w:jc w:val="both"/>
        <w:rPr>
          <w:rFonts w:asciiTheme="majorHAnsi" w:hAnsiTheme="majorHAnsi"/>
          <w:sz w:val="22"/>
          <w:szCs w:val="22"/>
        </w:rPr>
      </w:pPr>
      <w:r w:rsidRPr="00A5276B">
        <w:rPr>
          <w:rFonts w:asciiTheme="majorHAnsi" w:hAnsiTheme="majorHAnsi"/>
          <w:sz w:val="22"/>
          <w:szCs w:val="22"/>
        </w:rPr>
        <w:lastRenderedPageBreak/>
        <w:t xml:space="preserve">O texto deve ser digitado em estilo normal, fonte </w:t>
      </w:r>
      <w:proofErr w:type="spellStart"/>
      <w:r w:rsidR="00157EC6" w:rsidRPr="00A5276B">
        <w:rPr>
          <w:rFonts w:asciiTheme="majorHAnsi" w:hAnsiTheme="majorHAnsi"/>
          <w:sz w:val="22"/>
          <w:szCs w:val="22"/>
        </w:rPr>
        <w:t>calibri</w:t>
      </w:r>
      <w:proofErr w:type="spellEnd"/>
      <w:r w:rsidRPr="00A5276B">
        <w:rPr>
          <w:rFonts w:asciiTheme="majorHAnsi" w:hAnsiTheme="majorHAnsi"/>
          <w:sz w:val="22"/>
          <w:szCs w:val="22"/>
        </w:rPr>
        <w:t>, tamanho 1</w:t>
      </w:r>
      <w:r w:rsidR="00157EC6" w:rsidRPr="00A5276B">
        <w:rPr>
          <w:rFonts w:asciiTheme="majorHAnsi" w:hAnsiTheme="majorHAnsi"/>
          <w:sz w:val="22"/>
          <w:szCs w:val="22"/>
        </w:rPr>
        <w:t>1</w:t>
      </w:r>
      <w:r w:rsidRPr="00A5276B">
        <w:rPr>
          <w:rFonts w:asciiTheme="majorHAnsi" w:hAnsiTheme="majorHAnsi"/>
          <w:sz w:val="22"/>
          <w:szCs w:val="22"/>
        </w:rPr>
        <w:t xml:space="preserve"> e usando espaçamento </w:t>
      </w:r>
      <w:r w:rsidR="00157EC6" w:rsidRPr="00A5276B">
        <w:rPr>
          <w:rFonts w:asciiTheme="majorHAnsi" w:hAnsiTheme="majorHAnsi"/>
          <w:sz w:val="22"/>
          <w:szCs w:val="22"/>
        </w:rPr>
        <w:t>simples</w:t>
      </w:r>
      <w:r w:rsidRPr="00A5276B">
        <w:rPr>
          <w:rFonts w:asciiTheme="majorHAnsi" w:hAnsiTheme="majorHAnsi"/>
          <w:sz w:val="22"/>
          <w:szCs w:val="22"/>
        </w:rPr>
        <w:t xml:space="preserve"> com alinhamento justificado. Comece cada parágrafo a </w:t>
      </w:r>
      <w:r w:rsidR="00157EC6" w:rsidRPr="00A5276B">
        <w:rPr>
          <w:rFonts w:asciiTheme="majorHAnsi" w:hAnsiTheme="majorHAnsi"/>
          <w:sz w:val="22"/>
          <w:szCs w:val="22"/>
        </w:rPr>
        <w:t>1</w:t>
      </w:r>
      <w:r w:rsidRPr="00A5276B">
        <w:rPr>
          <w:rFonts w:asciiTheme="majorHAnsi" w:hAnsiTheme="majorHAnsi"/>
          <w:sz w:val="22"/>
          <w:szCs w:val="22"/>
        </w:rPr>
        <w:t xml:space="preserve"> cm da margem esquerda, </w:t>
      </w:r>
      <w:r w:rsidR="00157EC6" w:rsidRPr="00A5276B">
        <w:rPr>
          <w:rFonts w:asciiTheme="majorHAnsi" w:hAnsiTheme="majorHAnsi"/>
          <w:sz w:val="22"/>
          <w:szCs w:val="22"/>
        </w:rPr>
        <w:t>com 6pt de</w:t>
      </w:r>
      <w:r w:rsidRPr="00A5276B">
        <w:rPr>
          <w:rFonts w:asciiTheme="majorHAnsi" w:hAnsiTheme="majorHAnsi"/>
          <w:sz w:val="22"/>
          <w:szCs w:val="22"/>
        </w:rPr>
        <w:t xml:space="preserve"> espaço entre </w:t>
      </w:r>
      <w:r w:rsidR="00157EC6" w:rsidRPr="00A5276B">
        <w:rPr>
          <w:rFonts w:asciiTheme="majorHAnsi" w:hAnsiTheme="majorHAnsi"/>
          <w:sz w:val="22"/>
          <w:szCs w:val="22"/>
        </w:rPr>
        <w:t>o</w:t>
      </w:r>
      <w:r w:rsidRPr="00A5276B">
        <w:rPr>
          <w:rFonts w:asciiTheme="majorHAnsi" w:hAnsiTheme="majorHAnsi"/>
          <w:sz w:val="22"/>
          <w:szCs w:val="22"/>
        </w:rPr>
        <w:t xml:space="preserve"> parágrafo subsequente.</w:t>
      </w:r>
    </w:p>
    <w:p w:rsidR="00832456" w:rsidRDefault="00832456" w:rsidP="009C12B3">
      <w:pPr>
        <w:tabs>
          <w:tab w:val="left" w:pos="425"/>
        </w:tabs>
        <w:spacing w:after="120" w:line="240" w:lineRule="auto"/>
        <w:ind w:left="0" w:hanging="2"/>
        <w:jc w:val="both"/>
        <w:rPr>
          <w:b/>
          <w:smallCaps/>
        </w:rPr>
      </w:pPr>
    </w:p>
    <w:p w:rsidR="00832456" w:rsidRPr="00893AE0" w:rsidRDefault="00832456" w:rsidP="00893AE0">
      <w:pPr>
        <w:numPr>
          <w:ilvl w:val="0"/>
          <w:numId w:val="5"/>
        </w:numPr>
        <w:tabs>
          <w:tab w:val="left" w:pos="425"/>
        </w:tabs>
        <w:spacing w:after="120" w:line="240" w:lineRule="auto"/>
        <w:ind w:leftChars="235" w:left="850" w:hangingChars="119" w:hanging="286"/>
        <w:jc w:val="both"/>
        <w:rPr>
          <w:rFonts w:asciiTheme="minorHAnsi" w:hAnsiTheme="minorHAnsi"/>
          <w:b/>
          <w:smallCaps/>
        </w:rPr>
      </w:pPr>
      <w:r w:rsidRPr="00893AE0">
        <w:rPr>
          <w:rFonts w:asciiTheme="minorHAnsi" w:hAnsiTheme="minorHAnsi"/>
          <w:b/>
          <w:smallCaps/>
        </w:rPr>
        <w:t>REFERENCIAL TEÓRICO</w:t>
      </w:r>
    </w:p>
    <w:p w:rsidR="00832456"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ab/>
        <w:t>Apresentar de forma breve o referencial teórico que subsidia a estruturação do produto educacional a ser apresentado.</w:t>
      </w:r>
    </w:p>
    <w:p w:rsidR="00893AE0" w:rsidRPr="00893AE0" w:rsidRDefault="00893AE0" w:rsidP="00893AE0">
      <w:pPr>
        <w:spacing w:after="120" w:line="240" w:lineRule="auto"/>
        <w:ind w:left="-2" w:firstLineChars="257" w:firstLine="565"/>
        <w:jc w:val="both"/>
        <w:rPr>
          <w:rFonts w:asciiTheme="majorHAnsi" w:hAnsiTheme="majorHAnsi"/>
          <w:sz w:val="22"/>
          <w:szCs w:val="22"/>
        </w:rPr>
      </w:pPr>
    </w:p>
    <w:p w:rsidR="00832456" w:rsidRPr="00893AE0" w:rsidRDefault="00832456" w:rsidP="00893AE0">
      <w:pPr>
        <w:keepNext/>
        <w:numPr>
          <w:ilvl w:val="0"/>
          <w:numId w:val="5"/>
        </w:numPr>
        <w:tabs>
          <w:tab w:val="left" w:pos="567"/>
          <w:tab w:val="left" w:pos="851"/>
        </w:tabs>
        <w:spacing w:after="120" w:line="240" w:lineRule="auto"/>
        <w:ind w:leftChars="236" w:left="566" w:firstLineChars="0" w:firstLine="0"/>
        <w:rPr>
          <w:rFonts w:asciiTheme="minorHAnsi" w:hAnsiTheme="minorHAnsi"/>
          <w:b/>
          <w:smallCaps/>
        </w:rPr>
      </w:pPr>
      <w:r w:rsidRPr="00893AE0">
        <w:rPr>
          <w:rFonts w:asciiTheme="minorHAnsi" w:hAnsiTheme="minorHAnsi"/>
          <w:b/>
          <w:smallCaps/>
        </w:rPr>
        <w:t>O PRODUTO EDUCACIONAL</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Este item é obrigatório para trabalho completo vinculado à </w:t>
      </w:r>
      <w:r w:rsidR="003610D9">
        <w:rPr>
          <w:rFonts w:asciiTheme="majorHAnsi" w:hAnsiTheme="majorHAnsi"/>
          <w:sz w:val="22"/>
          <w:szCs w:val="22"/>
        </w:rPr>
        <w:t>Validação</w:t>
      </w:r>
      <w:r w:rsidRPr="00893AE0">
        <w:rPr>
          <w:rFonts w:asciiTheme="majorHAnsi" w:hAnsiTheme="majorHAnsi"/>
          <w:sz w:val="22"/>
          <w:szCs w:val="22"/>
        </w:rPr>
        <w:t xml:space="preserve"> de Produtos Educacionais. Descrever o contexto de elaboração do produto educacional, bem como apresentar suas partes e o link de acesso a esse produto – pode ser link de material disponibilizado em um drive, por exemplo. O ideal aqui é não trazer o produto em si, mas relatar/descrever o processo/contexto de elaboração e do </w:t>
      </w:r>
      <w:r w:rsidR="00F727C2">
        <w:rPr>
          <w:rFonts w:asciiTheme="majorHAnsi" w:hAnsiTheme="majorHAnsi"/>
          <w:sz w:val="22"/>
          <w:szCs w:val="22"/>
        </w:rPr>
        <w:t xml:space="preserve">que </w:t>
      </w:r>
      <w:r w:rsidRPr="00893AE0">
        <w:rPr>
          <w:rFonts w:asciiTheme="majorHAnsi" w:hAnsiTheme="majorHAnsi"/>
          <w:sz w:val="22"/>
          <w:szCs w:val="22"/>
        </w:rPr>
        <w:t xml:space="preserve">ele está constituído, enfatizando suas características e conteúdo contemplado além de: objetivo, público-alvo de destino, nível de escolaridade e as dinâmicas de aplicação. </w:t>
      </w:r>
    </w:p>
    <w:p w:rsidR="00832456"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São considerados produtos educacionais, os descritos no Documento da Área de Ensino da CAPES - 2019, e poderão ser submetidos por professores de todas as redes de ensino, estudantes e professores de cursos de graduação, docentes e discentes de programas de pós-graduação. De acordo com o referido documento, caracteriza-se como produto educacional: Mídias educacionais (vídeos, simuladores, animações, experimentos virtuais, áudios, objetos de aprendizagem, aplicativos de modelagem, aplicativos de aquisição e análise de dados, ambientes de aprendizagem, páginas de internet e blogs, jogos educacionais, entre outras); Protótipos educacionais e materiais para atividades experimentais; Propostas de ensino (sugestões de experimentos e outras atividades práticas, sequências didáticas, propostas de intervenção, entre outras); Material textual (manuais, guias, textos de apoio, artigos em revista técnica ou de divulgação, livros didáticos e paradidáticos, histórias em quadrinhos e similares); Materiais interativos (jogos, kits e similares); Atividades de extensão (exposições científicas, cursos, oficinas, ciclo de palestras, exposições, atividades de divulgação científica e outras).</w:t>
      </w:r>
    </w:p>
    <w:p w:rsidR="009C12B3" w:rsidRDefault="009C12B3" w:rsidP="009C12B3">
      <w:pPr>
        <w:spacing w:after="120" w:line="240" w:lineRule="auto"/>
        <w:ind w:left="-2" w:firstLineChars="257" w:firstLine="565"/>
        <w:jc w:val="both"/>
        <w:rPr>
          <w:rFonts w:asciiTheme="majorHAnsi" w:hAnsiTheme="majorHAnsi"/>
          <w:sz w:val="22"/>
          <w:szCs w:val="22"/>
        </w:rPr>
      </w:pPr>
    </w:p>
    <w:p w:rsidR="00832456" w:rsidRPr="00893AE0" w:rsidRDefault="00832456" w:rsidP="009C12B3">
      <w:pPr>
        <w:keepNext/>
        <w:numPr>
          <w:ilvl w:val="0"/>
          <w:numId w:val="5"/>
        </w:numPr>
        <w:tabs>
          <w:tab w:val="left" w:pos="425"/>
        </w:tabs>
        <w:spacing w:after="120" w:line="240" w:lineRule="auto"/>
        <w:ind w:leftChars="235" w:left="850" w:hangingChars="119" w:hanging="286"/>
        <w:rPr>
          <w:rFonts w:asciiTheme="minorHAnsi" w:hAnsiTheme="minorHAnsi"/>
          <w:b/>
          <w:smallCaps/>
        </w:rPr>
      </w:pPr>
      <w:r w:rsidRPr="00893AE0">
        <w:rPr>
          <w:rFonts w:asciiTheme="minorHAnsi" w:hAnsiTheme="minorHAnsi"/>
          <w:b/>
          <w:smallCaps/>
        </w:rPr>
        <w:t>RELATO DE APLICAÇÃO E PRINCIPAIS RESULTADOS</w:t>
      </w:r>
    </w:p>
    <w:p w:rsidR="00832456"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ab/>
        <w:t>Relatar a aplicação do produto educacional e os principais resultados obtidos com sua aplicação. Relatar a aplicação do produto educacional e os principais resultados obtidos com sua aplicação. Aqui é importante destacar que o produto educacional faz parte de uma dissertação ou teve ou outro e que já foi devidamente publicado, sendo nesse momento sua apresentação/socialização em um evento científico. O espaço é destinado a apenas relatar a aplicação e os principais resultados de forma breve.</w:t>
      </w:r>
    </w:p>
    <w:p w:rsidR="009C12B3" w:rsidRDefault="009C12B3" w:rsidP="009C12B3">
      <w:pPr>
        <w:spacing w:after="120" w:line="240" w:lineRule="auto"/>
        <w:ind w:left="-2" w:firstLineChars="257" w:firstLine="565"/>
        <w:jc w:val="both"/>
        <w:rPr>
          <w:rFonts w:asciiTheme="majorHAnsi" w:hAnsiTheme="majorHAnsi"/>
          <w:sz w:val="22"/>
          <w:szCs w:val="22"/>
        </w:rPr>
      </w:pPr>
    </w:p>
    <w:p w:rsidR="00832456" w:rsidRPr="00893AE0" w:rsidRDefault="00832456" w:rsidP="00893AE0">
      <w:pPr>
        <w:keepNext/>
        <w:numPr>
          <w:ilvl w:val="0"/>
          <w:numId w:val="5"/>
        </w:numPr>
        <w:tabs>
          <w:tab w:val="left" w:pos="425"/>
        </w:tabs>
        <w:spacing w:after="120" w:line="240" w:lineRule="auto"/>
        <w:ind w:leftChars="235" w:left="850" w:hangingChars="119" w:hanging="286"/>
        <w:rPr>
          <w:rFonts w:asciiTheme="minorHAnsi" w:hAnsiTheme="minorHAnsi"/>
          <w:b/>
          <w:smallCaps/>
        </w:rPr>
      </w:pPr>
      <w:r w:rsidRPr="00893AE0">
        <w:rPr>
          <w:rFonts w:asciiTheme="minorHAnsi" w:hAnsiTheme="minorHAnsi"/>
          <w:b/>
          <w:smallCaps/>
        </w:rPr>
        <w:t>CONSIDERAÇÕES FINAIS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O texto deve ser redigido em Língua Portuguesa e escrito com coesão e clareza expondo os itens que delimitam o trabalho a ser apresentado. O trabalho deve ser enviado em formato </w:t>
      </w:r>
      <w:proofErr w:type="spellStart"/>
      <w:r w:rsidRPr="00893AE0">
        <w:rPr>
          <w:rFonts w:asciiTheme="majorHAnsi" w:hAnsiTheme="majorHAnsi"/>
          <w:sz w:val="22"/>
          <w:szCs w:val="22"/>
        </w:rPr>
        <w:t>word</w:t>
      </w:r>
      <w:proofErr w:type="spellEnd"/>
      <w:r w:rsidRPr="00893AE0">
        <w:rPr>
          <w:rFonts w:asciiTheme="majorHAnsi" w:hAnsiTheme="majorHAnsi"/>
          <w:sz w:val="22"/>
          <w:szCs w:val="22"/>
        </w:rPr>
        <w:t xml:space="preserve">, pelo sistema online do evento. Não serão aceitos trabalhos enviados por e-mail ou qualquer outra forma que não esteja de acordo com as orientações. Será avisado, via e-mail, a troca de modalidade da </w:t>
      </w:r>
      <w:r w:rsidRPr="00893AE0">
        <w:rPr>
          <w:rFonts w:asciiTheme="majorHAnsi" w:hAnsiTheme="majorHAnsi"/>
          <w:sz w:val="22"/>
          <w:szCs w:val="22"/>
        </w:rPr>
        <w:lastRenderedPageBreak/>
        <w:t>apresentação do trabalho, caso o comitê científico julgar necessário, de cada um dos trabalhos enviados.</w:t>
      </w:r>
    </w:p>
    <w:p w:rsidR="00832456" w:rsidRDefault="00832456" w:rsidP="009C12B3">
      <w:pPr>
        <w:tabs>
          <w:tab w:val="left" w:pos="709"/>
        </w:tabs>
        <w:spacing w:after="120" w:line="240" w:lineRule="auto"/>
        <w:ind w:left="0" w:hanging="2"/>
        <w:jc w:val="both"/>
      </w:pPr>
    </w:p>
    <w:p w:rsidR="00832456" w:rsidRPr="00893AE0" w:rsidRDefault="00832456" w:rsidP="009C12B3">
      <w:pPr>
        <w:numPr>
          <w:ilvl w:val="0"/>
          <w:numId w:val="5"/>
        </w:numPr>
        <w:tabs>
          <w:tab w:val="left" w:pos="851"/>
        </w:tabs>
        <w:spacing w:after="120" w:line="240" w:lineRule="auto"/>
        <w:ind w:left="-2" w:firstLineChars="235" w:firstLine="564"/>
        <w:jc w:val="both"/>
        <w:rPr>
          <w:rFonts w:asciiTheme="minorHAnsi" w:hAnsiTheme="minorHAnsi"/>
          <w:b/>
          <w:smallCaps/>
        </w:rPr>
      </w:pPr>
      <w:r w:rsidRPr="00893AE0">
        <w:rPr>
          <w:rFonts w:asciiTheme="minorHAnsi" w:hAnsiTheme="minorHAnsi"/>
          <w:b/>
          <w:smallCaps/>
        </w:rPr>
        <w:t xml:space="preserve">REFERÊNCIAS </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Seguir as normas da ABNT</w:t>
      </w:r>
      <w:r w:rsidR="00053589">
        <w:rPr>
          <w:rFonts w:asciiTheme="majorHAnsi" w:hAnsiTheme="majorHAnsi"/>
          <w:sz w:val="22"/>
          <w:szCs w:val="22"/>
        </w:rPr>
        <w:t xml:space="preserve"> atualizadas</w:t>
      </w:r>
      <w:r w:rsidRPr="00893AE0">
        <w:rPr>
          <w:rFonts w:asciiTheme="majorHAnsi" w:hAnsiTheme="majorHAnsi"/>
          <w:sz w:val="22"/>
          <w:szCs w:val="22"/>
        </w:rPr>
        <w:t xml:space="preserve">. </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 xml:space="preserve">GERHARDT, Tatiana </w:t>
      </w:r>
      <w:proofErr w:type="spellStart"/>
      <w:r w:rsidRPr="00893AE0">
        <w:rPr>
          <w:rFonts w:asciiTheme="majorHAnsi" w:hAnsiTheme="majorHAnsi"/>
          <w:sz w:val="22"/>
          <w:szCs w:val="22"/>
        </w:rPr>
        <w:t>Engel</w:t>
      </w:r>
      <w:proofErr w:type="spellEnd"/>
      <w:r w:rsidRPr="00893AE0">
        <w:rPr>
          <w:rFonts w:asciiTheme="majorHAnsi" w:hAnsiTheme="majorHAnsi"/>
          <w:sz w:val="22"/>
          <w:szCs w:val="22"/>
        </w:rPr>
        <w:t xml:space="preserve">. SILVEIRA, Denise </w:t>
      </w:r>
      <w:proofErr w:type="spellStart"/>
      <w:r w:rsidRPr="00893AE0">
        <w:rPr>
          <w:rFonts w:asciiTheme="majorHAnsi" w:hAnsiTheme="majorHAnsi"/>
          <w:sz w:val="22"/>
          <w:szCs w:val="22"/>
        </w:rPr>
        <w:t>Tolfo</w:t>
      </w:r>
      <w:proofErr w:type="spellEnd"/>
      <w:r w:rsidRPr="00893AE0">
        <w:rPr>
          <w:rFonts w:asciiTheme="majorHAnsi" w:hAnsiTheme="majorHAnsi"/>
          <w:sz w:val="22"/>
          <w:szCs w:val="22"/>
        </w:rPr>
        <w:t>. Métodos de pesquisa. Porto Alegre: Editora da UFRGS, 2009. 120 p. Disponível em: &lt;</w:t>
      </w:r>
      <w:hyperlink r:id="rId10">
        <w:r w:rsidRPr="00893AE0">
          <w:rPr>
            <w:rFonts w:asciiTheme="majorHAnsi" w:hAnsiTheme="majorHAnsi"/>
            <w:sz w:val="22"/>
            <w:szCs w:val="22"/>
          </w:rPr>
          <w:t>http://www.ufrgs.br/cursopgdr/downloadsSerie/derad005.pdf</w:t>
        </w:r>
      </w:hyperlink>
      <w:r w:rsidRPr="00893AE0">
        <w:rPr>
          <w:rFonts w:asciiTheme="majorHAnsi" w:hAnsiTheme="majorHAnsi"/>
          <w:sz w:val="22"/>
          <w:szCs w:val="22"/>
        </w:rPr>
        <w:t xml:space="preserve">&gt;.  Acesso em 31 de </w:t>
      </w:r>
      <w:proofErr w:type="gramStart"/>
      <w:r w:rsidRPr="00893AE0">
        <w:rPr>
          <w:rFonts w:asciiTheme="majorHAnsi" w:hAnsiTheme="majorHAnsi"/>
          <w:sz w:val="22"/>
          <w:szCs w:val="22"/>
        </w:rPr>
        <w:t>Jan.</w:t>
      </w:r>
      <w:proofErr w:type="gramEnd"/>
      <w:r w:rsidRPr="00893AE0">
        <w:rPr>
          <w:rFonts w:asciiTheme="majorHAnsi" w:hAnsiTheme="majorHAnsi"/>
          <w:sz w:val="22"/>
          <w:szCs w:val="22"/>
        </w:rPr>
        <w:t xml:space="preserve"> 2023.</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GIL, Antônio Carlos. Como elaborar projetos de pesquisa. São Paulo: Atlas, 2017. 6. ed.</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MINAYO, Maria Cecília de Souza (Org.). Pesquisa Social: teoria, método e criatividade. 36. ed. Petrópolis: Vozes, 2016. 108 p.</w:t>
      </w:r>
    </w:p>
    <w:p w:rsidR="00832456" w:rsidRDefault="00832456" w:rsidP="00832456">
      <w:pPr>
        <w:ind w:left="0" w:hanging="2"/>
      </w:pPr>
    </w:p>
    <w:p w:rsidR="00832456" w:rsidRDefault="00832456" w:rsidP="00832456">
      <w:pPr>
        <w:ind w:left="0" w:hanging="2"/>
      </w:pPr>
    </w:p>
    <w:p w:rsidR="00832456" w:rsidRDefault="00832456" w:rsidP="00832456">
      <w:pPr>
        <w:tabs>
          <w:tab w:val="left" w:pos="425"/>
        </w:tabs>
        <w:spacing w:line="360" w:lineRule="auto"/>
        <w:ind w:left="0" w:hanging="2"/>
        <w:jc w:val="both"/>
        <w:rPr>
          <w:color w:val="000000"/>
        </w:rPr>
      </w:pPr>
      <w:r>
        <w:rPr>
          <w:color w:val="000000"/>
        </w:rPr>
        <w:tab/>
        <w:t xml:space="preserve"> </w:t>
      </w:r>
    </w:p>
    <w:p w:rsidR="001531AD" w:rsidRDefault="001531AD" w:rsidP="001531AD">
      <w:pPr>
        <w:ind w:left="0" w:hanging="2"/>
      </w:pPr>
    </w:p>
    <w:p w:rsidR="001531AD" w:rsidRDefault="001531AD" w:rsidP="001531AD">
      <w:pPr>
        <w:ind w:left="0" w:hanging="2"/>
      </w:pPr>
    </w:p>
    <w:p w:rsidR="001531AD" w:rsidRDefault="001531AD" w:rsidP="001531AD">
      <w:pPr>
        <w:tabs>
          <w:tab w:val="left" w:pos="425"/>
        </w:tabs>
        <w:spacing w:line="360" w:lineRule="auto"/>
        <w:ind w:left="0" w:hanging="2"/>
        <w:jc w:val="both"/>
        <w:rPr>
          <w:color w:val="000000"/>
        </w:rPr>
      </w:pPr>
      <w:r>
        <w:rPr>
          <w:color w:val="000000"/>
        </w:rPr>
        <w:tab/>
        <w:t xml:space="preserve"> </w:t>
      </w:r>
    </w:p>
    <w:p w:rsidR="0013534F" w:rsidRDefault="0013534F" w:rsidP="001531AD">
      <w:pPr>
        <w:pStyle w:val="XIEPEF-TTULO-PORTUGUS"/>
        <w:spacing w:after="120" w:afterAutospacing="0"/>
        <w:ind w:firstLine="0"/>
        <w:rPr>
          <w:color w:val="000000"/>
        </w:rPr>
      </w:pPr>
    </w:p>
    <w:sectPr w:rsidR="0013534F" w:rsidSect="009C12B3">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37" w:rsidRDefault="00DD1C37">
      <w:pPr>
        <w:spacing w:line="240" w:lineRule="auto"/>
        <w:ind w:left="0" w:hanging="2"/>
      </w:pPr>
      <w:r>
        <w:separator/>
      </w:r>
    </w:p>
  </w:endnote>
  <w:endnote w:type="continuationSeparator" w:id="0">
    <w:p w:rsidR="00DD1C37" w:rsidRDefault="00DD1C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Default="00B16EAD">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Pr="00F727C2" w:rsidRDefault="00F727C2" w:rsidP="00F727C2">
    <w:pPr>
      <w:pStyle w:val="Rodap"/>
      <w:ind w:left="0" w:hanging="2"/>
      <w:rPr>
        <w:rFonts w:ascii="Cambria" w:hAnsi="Cambria" w:cs="Tahoma"/>
        <w:color w:val="002060"/>
      </w:rPr>
    </w:pPr>
    <w:r w:rsidRPr="00F727C2">
      <w:rPr>
        <w:rFonts w:ascii="Cambria" w:hAnsi="Cambria" w:cs="Tahoma"/>
        <w:color w:val="002060"/>
        <w:szCs w:val="16"/>
      </w:rPr>
      <w:t>URI – Santo Ângelo, 26-28 de junho de 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Default="00B16EAD" w:rsidP="00B16EAD">
    <w:pPr>
      <w:pStyle w:val="Rodap"/>
      <w:ind w:left="0" w:hanging="2"/>
      <w:rPr>
        <w:rFonts w:ascii="Cambria" w:hAnsi="Cambria" w:cs="Tahoma"/>
        <w:color w:val="2E74B5"/>
        <w:szCs w:val="16"/>
      </w:rPr>
    </w:pPr>
  </w:p>
  <w:p w:rsidR="00B16EAD" w:rsidRPr="00B16EAD" w:rsidRDefault="00B16EAD" w:rsidP="00B16EAD">
    <w:pPr>
      <w:pStyle w:val="Rodap"/>
      <w:ind w:left="0" w:hanging="2"/>
      <w:rPr>
        <w:rFonts w:ascii="Cambria" w:hAnsi="Cambria" w:cs="Tahoma"/>
        <w:color w:val="4F957F"/>
      </w:rPr>
    </w:pPr>
    <w:r w:rsidRPr="00B16EAD">
      <w:rPr>
        <w:rFonts w:ascii="Cambria" w:hAnsi="Cambria" w:cs="Tahoma"/>
        <w:color w:val="4F957F"/>
        <w:szCs w:val="16"/>
      </w:rPr>
      <w:t>URI</w:t>
    </w:r>
    <w:r>
      <w:rPr>
        <w:rFonts w:ascii="Cambria" w:hAnsi="Cambria" w:cs="Tahoma"/>
        <w:color w:val="4F957F"/>
        <w:szCs w:val="16"/>
      </w:rPr>
      <w:t xml:space="preserve"> – Santo Ângelo</w:t>
    </w:r>
    <w:r w:rsidRPr="00B16EAD">
      <w:rPr>
        <w:rFonts w:ascii="Cambria" w:hAnsi="Cambria" w:cs="Tahoma"/>
        <w:color w:val="4F957F"/>
        <w:szCs w:val="16"/>
      </w:rPr>
      <w:t>, 26-28 de junho de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37" w:rsidRDefault="00DD1C37">
      <w:pPr>
        <w:spacing w:line="240" w:lineRule="auto"/>
        <w:ind w:left="0" w:hanging="2"/>
      </w:pPr>
      <w:r>
        <w:separator/>
      </w:r>
    </w:p>
  </w:footnote>
  <w:footnote w:type="continuationSeparator" w:id="0">
    <w:p w:rsidR="00DD1C37" w:rsidRDefault="00DD1C37">
      <w:pPr>
        <w:spacing w:line="240" w:lineRule="auto"/>
        <w:ind w:left="0" w:hanging="2"/>
      </w:pPr>
      <w:r>
        <w:continuationSeparator/>
      </w:r>
    </w:p>
  </w:footnote>
  <w:footnote w:id="1">
    <w:p w:rsidR="00832456" w:rsidRDefault="00832456" w:rsidP="00832456">
      <w:pPr>
        <w:pStyle w:val="Textodenotaderodap"/>
        <w:ind w:left="0" w:hanging="2"/>
      </w:pPr>
      <w:r>
        <w:rPr>
          <w:rStyle w:val="Refdenotaderodap"/>
        </w:rPr>
        <w:footnoteRef/>
      </w:r>
      <w:r>
        <w:t xml:space="preserve"> </w:t>
      </w:r>
      <w:r w:rsidRPr="009111A1">
        <w:rPr>
          <w:rFonts w:cs="Calibri"/>
          <w:i/>
          <w:noProof/>
          <w:color w:val="FF0000"/>
          <w:sz w:val="16"/>
          <w:szCs w:val="16"/>
        </w:rPr>
        <w:drawing>
          <wp:inline distT="0" distB="0" distL="0" distR="0" wp14:anchorId="3475596A" wp14:editId="14F4109A">
            <wp:extent cx="142875" cy="1428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111A1">
        <w:rPr>
          <w:rFonts w:cs="Calibri"/>
          <w:i/>
          <w:color w:val="FF0000"/>
          <w:sz w:val="16"/>
          <w:szCs w:val="16"/>
        </w:rPr>
        <w:t xml:space="preserve"> ORCID </w:t>
      </w:r>
      <w:proofErr w:type="spellStart"/>
      <w:r w:rsidRPr="009111A1">
        <w:rPr>
          <w:rFonts w:cs="Calibri"/>
          <w:i/>
          <w:color w:val="FF0000"/>
          <w:sz w:val="16"/>
          <w:szCs w:val="16"/>
        </w:rPr>
        <w:t>iD</w:t>
      </w:r>
      <w:proofErr w:type="spellEnd"/>
      <w:r w:rsidRPr="009111A1">
        <w:rPr>
          <w:rFonts w:cs="Calibri"/>
          <w:i/>
          <w:color w:val="FF0000"/>
          <w:sz w:val="16"/>
          <w:szCs w:val="16"/>
        </w:rPr>
        <w:t xml:space="preserve"> - Título e nome da instituição (ABBREVIÇÃO) na qual o diploma foi obtido. Cargo e instituição à qual está vinculado (ABREVIAÇÃO), cidade, estado e país. Endereço completo para correspondência (rua, número, complemento, bairro, CEP, cidade, estado, país). E-mail: author@xxx.com</w:t>
      </w:r>
    </w:p>
  </w:footnote>
  <w:footnote w:id="2">
    <w:p w:rsidR="00832456" w:rsidRDefault="00832456" w:rsidP="00832456">
      <w:pPr>
        <w:pStyle w:val="Textodenotaderodap"/>
        <w:ind w:left="0" w:hanging="2"/>
      </w:pPr>
      <w:r>
        <w:rPr>
          <w:rStyle w:val="Refdenotaderodap"/>
        </w:rPr>
        <w:footnoteRef/>
      </w:r>
      <w:r>
        <w:t xml:space="preserve"> </w:t>
      </w:r>
      <w:r w:rsidRPr="009111A1">
        <w:rPr>
          <w:rFonts w:cs="Calibri"/>
          <w:i/>
          <w:noProof/>
          <w:color w:val="FF0000"/>
          <w:sz w:val="16"/>
          <w:szCs w:val="16"/>
        </w:rPr>
        <w:drawing>
          <wp:inline distT="0" distB="0" distL="0" distR="0" wp14:anchorId="722D964B" wp14:editId="59EBBDD8">
            <wp:extent cx="142875" cy="1428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111A1">
        <w:rPr>
          <w:rFonts w:cs="Calibri"/>
          <w:i/>
          <w:color w:val="FF0000"/>
          <w:sz w:val="16"/>
          <w:szCs w:val="16"/>
        </w:rPr>
        <w:t xml:space="preserve"> ORCID </w:t>
      </w:r>
      <w:proofErr w:type="spellStart"/>
      <w:r w:rsidRPr="009111A1">
        <w:rPr>
          <w:rFonts w:cs="Calibri"/>
          <w:i/>
          <w:color w:val="FF0000"/>
          <w:sz w:val="16"/>
          <w:szCs w:val="16"/>
        </w:rPr>
        <w:t>iD</w:t>
      </w:r>
      <w:proofErr w:type="spellEnd"/>
      <w:r w:rsidRPr="009111A1">
        <w:rPr>
          <w:rFonts w:cs="Calibri"/>
          <w:i/>
          <w:color w:val="FF0000"/>
          <w:sz w:val="16"/>
          <w:szCs w:val="16"/>
        </w:rPr>
        <w:t xml:space="preserve"> - Título e nome da instituição (ABBREVIÇÃO) na qual o diploma foi obtido. Cargo e instituição à qual está vinculado (ABREVIAÇÃO), cidade, estado e país. Endereço completo para correspondência (rua, número, complemento, bairro, CEP, cidade, estado, país). E-mail: author@xxx.com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Default="00B16EAD">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C2"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p>
  <w:p w:rsidR="00F727C2"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p>
  <w:p w:rsidR="00F727C2"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p>
  <w:p w:rsidR="00F727C2" w:rsidRPr="00992DB6"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r>
      <w:rPr>
        <w:rFonts w:ascii="Cambria" w:hAnsi="Cambria" w:cs="Arial"/>
        <w:color w:val="002060"/>
        <w:sz w:val="22"/>
        <w:szCs w:val="22"/>
      </w:rPr>
      <w:t>8ª MOSTRA GAÚCHA DE PRODUTOS EDUCA</w:t>
    </w:r>
    <w:r w:rsidR="009C12B3">
      <w:rPr>
        <w:rFonts w:ascii="Cambria" w:hAnsi="Cambria" w:cs="Arial"/>
        <w:color w:val="002060"/>
        <w:sz w:val="22"/>
        <w:szCs w:val="22"/>
      </w:rPr>
      <w:t>C</w:t>
    </w:r>
    <w:r>
      <w:rPr>
        <w:rFonts w:ascii="Cambria" w:hAnsi="Cambria" w:cs="Arial"/>
        <w:color w:val="002060"/>
        <w:sz w:val="22"/>
        <w:szCs w:val="22"/>
      </w:rPr>
      <w:t xml:space="preserve">IONAIS </w:t>
    </w:r>
    <w:r w:rsidRPr="00992DB6">
      <w:rPr>
        <w:rFonts w:ascii="Cambria" w:hAnsi="Cambria" w:cs="Arial"/>
        <w:color w:val="002060"/>
        <w:sz w:val="22"/>
        <w:szCs w:val="22"/>
      </w:rPr>
      <w:t xml:space="preserve">                     </w:t>
    </w:r>
    <w:r>
      <w:rPr>
        <w:rFonts w:ascii="Cambria" w:hAnsi="Cambria" w:cs="Arial"/>
        <w:color w:val="002060"/>
        <w:sz w:val="22"/>
        <w:szCs w:val="22"/>
      </w:rPr>
      <w:t xml:space="preserve">URI - </w:t>
    </w:r>
    <w:r w:rsidRPr="00992DB6">
      <w:rPr>
        <w:rFonts w:ascii="Cambria" w:hAnsi="Cambria" w:cs="Arial"/>
        <w:color w:val="002060"/>
        <w:sz w:val="22"/>
        <w:szCs w:val="22"/>
      </w:rPr>
      <w:t>Santo Ângelo – RS – Brasil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4F" w:rsidRDefault="00B16EAD" w:rsidP="00B16EAD">
    <w:pPr>
      <w:pBdr>
        <w:top w:val="nil"/>
        <w:left w:val="nil"/>
        <w:bottom w:val="nil"/>
        <w:right w:val="nil"/>
        <w:between w:val="nil"/>
      </w:pBdr>
      <w:tabs>
        <w:tab w:val="center" w:pos="4252"/>
        <w:tab w:val="right" w:pos="8504"/>
      </w:tabs>
      <w:spacing w:line="240" w:lineRule="auto"/>
      <w:ind w:leftChars="0" w:left="0" w:firstLineChars="0" w:firstLine="0"/>
      <w:rPr>
        <w:color w:val="000000"/>
      </w:rPr>
    </w:pPr>
    <w:r>
      <w:rPr>
        <w:noProof/>
        <w:color w:val="000000"/>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-421640</wp:posOffset>
          </wp:positionV>
          <wp:extent cx="7576185" cy="1362075"/>
          <wp:effectExtent l="0" t="0" r="5715"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Banner-Rotativo-8-Mostra-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362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855"/>
    <w:multiLevelType w:val="multilevel"/>
    <w:tmpl w:val="7A62A556"/>
    <w:lvl w:ilvl="0">
      <w:start w:val="3"/>
      <w:numFmt w:val="decimal"/>
      <w:lvlText w:val="%1"/>
      <w:lvlJc w:val="left"/>
      <w:pPr>
        <w:ind w:left="716"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290" w:hanging="864"/>
      </w:pPr>
      <w:rPr>
        <w:vertAlign w:val="baseline"/>
      </w:rPr>
    </w:lvl>
    <w:lvl w:ilvl="4">
      <w:start w:val="1"/>
      <w:numFmt w:val="decimal"/>
      <w:lvlText w:val="%1.%2.%3.%4.%5"/>
      <w:lvlJc w:val="left"/>
      <w:pPr>
        <w:ind w:left="1434" w:hanging="1007"/>
      </w:pPr>
      <w:rPr>
        <w:vertAlign w:val="baseline"/>
      </w:rPr>
    </w:lvl>
    <w:lvl w:ilvl="5">
      <w:start w:val="1"/>
      <w:numFmt w:val="decimal"/>
      <w:lvlText w:val="%1.%2.%3.%4.%5.%6"/>
      <w:lvlJc w:val="left"/>
      <w:pPr>
        <w:ind w:left="1578" w:hanging="1152"/>
      </w:pPr>
      <w:rPr>
        <w:vertAlign w:val="baseline"/>
      </w:rPr>
    </w:lvl>
    <w:lvl w:ilvl="6">
      <w:start w:val="1"/>
      <w:numFmt w:val="decimal"/>
      <w:lvlText w:val="%1.%2.%3.%4.%5.%6.%7"/>
      <w:lvlJc w:val="left"/>
      <w:pPr>
        <w:ind w:left="1722" w:hanging="1296"/>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010" w:hanging="1584"/>
      </w:pPr>
      <w:rPr>
        <w:vertAlign w:val="baseline"/>
      </w:rPr>
    </w:lvl>
  </w:abstractNum>
  <w:abstractNum w:abstractNumId="1" w15:restartNumberingAfterBreak="0">
    <w:nsid w:val="15D53E47"/>
    <w:multiLevelType w:val="multilevel"/>
    <w:tmpl w:val="B038EC3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22233D"/>
    <w:multiLevelType w:val="multilevel"/>
    <w:tmpl w:val="1E6423B8"/>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EB2613"/>
    <w:multiLevelType w:val="multilevel"/>
    <w:tmpl w:val="D66ED814"/>
    <w:lvl w:ilvl="0">
      <w:start w:val="1"/>
      <w:numFmt w:val="decimal"/>
      <w:lvlText w:val="%1"/>
      <w:lvlJc w:val="left"/>
      <w:pPr>
        <w:ind w:left="716"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290" w:hanging="864"/>
      </w:pPr>
      <w:rPr>
        <w:vertAlign w:val="baseline"/>
      </w:rPr>
    </w:lvl>
    <w:lvl w:ilvl="4">
      <w:start w:val="1"/>
      <w:numFmt w:val="decimal"/>
      <w:lvlText w:val="%1.%2.%3.%4.%5"/>
      <w:lvlJc w:val="left"/>
      <w:pPr>
        <w:ind w:left="1434" w:hanging="1007"/>
      </w:pPr>
      <w:rPr>
        <w:vertAlign w:val="baseline"/>
      </w:rPr>
    </w:lvl>
    <w:lvl w:ilvl="5">
      <w:start w:val="1"/>
      <w:numFmt w:val="decimal"/>
      <w:lvlText w:val="%1.%2.%3.%4.%5.%6"/>
      <w:lvlJc w:val="left"/>
      <w:pPr>
        <w:ind w:left="1578" w:hanging="1152"/>
      </w:pPr>
      <w:rPr>
        <w:vertAlign w:val="baseline"/>
      </w:rPr>
    </w:lvl>
    <w:lvl w:ilvl="6">
      <w:start w:val="1"/>
      <w:numFmt w:val="decimal"/>
      <w:lvlText w:val="%1.%2.%3.%4.%5.%6.%7"/>
      <w:lvlJc w:val="left"/>
      <w:pPr>
        <w:ind w:left="1722" w:hanging="1296"/>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010" w:hanging="1584"/>
      </w:pPr>
      <w:rPr>
        <w:vertAlign w:val="baseline"/>
      </w:rPr>
    </w:lvl>
  </w:abstractNum>
  <w:abstractNum w:abstractNumId="4" w15:restartNumberingAfterBreak="0">
    <w:nsid w:val="7B9B4928"/>
    <w:multiLevelType w:val="multilevel"/>
    <w:tmpl w:val="9E90658C"/>
    <w:lvl w:ilvl="0">
      <w:start w:val="1"/>
      <w:numFmt w:val="decimal"/>
      <w:pStyle w:val="Ttulo1"/>
      <w:lvlText w:val="%1"/>
      <w:lvlJc w:val="left"/>
      <w:pPr>
        <w:ind w:left="360" w:hanging="360"/>
      </w:pPr>
      <w:rPr>
        <w:vertAlign w:val="baseline"/>
      </w:rPr>
    </w:lvl>
    <w:lvl w:ilvl="1">
      <w:start w:val="1"/>
      <w:numFmt w:val="lowerLetter"/>
      <w:pStyle w:val="Ttulo2"/>
      <w:lvlText w:val="%2."/>
      <w:lvlJc w:val="left"/>
      <w:pPr>
        <w:ind w:left="1080" w:hanging="360"/>
      </w:pPr>
      <w:rPr>
        <w:vertAlign w:val="baseline"/>
      </w:rPr>
    </w:lvl>
    <w:lvl w:ilvl="2">
      <w:start w:val="1"/>
      <w:numFmt w:val="lowerRoman"/>
      <w:pStyle w:val="Ttulo3"/>
      <w:lvlText w:val="%3."/>
      <w:lvlJc w:val="right"/>
      <w:pPr>
        <w:ind w:left="1800" w:hanging="180"/>
      </w:pPr>
      <w:rPr>
        <w:vertAlign w:val="baseline"/>
      </w:rPr>
    </w:lvl>
    <w:lvl w:ilvl="3">
      <w:start w:val="1"/>
      <w:numFmt w:val="decimal"/>
      <w:pStyle w:val="Ttulo4"/>
      <w:lvlText w:val="%4."/>
      <w:lvlJc w:val="left"/>
      <w:pPr>
        <w:ind w:left="2520" w:hanging="360"/>
      </w:pPr>
      <w:rPr>
        <w:vertAlign w:val="baseline"/>
      </w:rPr>
    </w:lvl>
    <w:lvl w:ilvl="4">
      <w:start w:val="1"/>
      <w:numFmt w:val="lowerLetter"/>
      <w:pStyle w:val="Ttulo5"/>
      <w:lvlText w:val="%5."/>
      <w:lvlJc w:val="left"/>
      <w:pPr>
        <w:ind w:left="3240" w:hanging="360"/>
      </w:pPr>
      <w:rPr>
        <w:vertAlign w:val="baseline"/>
      </w:rPr>
    </w:lvl>
    <w:lvl w:ilvl="5">
      <w:start w:val="1"/>
      <w:numFmt w:val="lowerRoman"/>
      <w:pStyle w:val="Ttulo6"/>
      <w:lvlText w:val="%6."/>
      <w:lvlJc w:val="right"/>
      <w:pPr>
        <w:ind w:left="3960" w:hanging="180"/>
      </w:pPr>
      <w:rPr>
        <w:vertAlign w:val="baseline"/>
      </w:rPr>
    </w:lvl>
    <w:lvl w:ilvl="6">
      <w:start w:val="1"/>
      <w:numFmt w:val="decimal"/>
      <w:pStyle w:val="Ttulo7"/>
      <w:lvlText w:val="%7."/>
      <w:lvlJc w:val="left"/>
      <w:pPr>
        <w:ind w:left="4680" w:hanging="360"/>
      </w:pPr>
      <w:rPr>
        <w:vertAlign w:val="baseline"/>
      </w:rPr>
    </w:lvl>
    <w:lvl w:ilvl="7">
      <w:start w:val="1"/>
      <w:numFmt w:val="lowerLetter"/>
      <w:pStyle w:val="Ttulo8"/>
      <w:lvlText w:val="%8."/>
      <w:lvlJc w:val="left"/>
      <w:pPr>
        <w:ind w:left="5400" w:hanging="360"/>
      </w:pPr>
      <w:rPr>
        <w:vertAlign w:val="baseline"/>
      </w:rPr>
    </w:lvl>
    <w:lvl w:ilvl="8">
      <w:start w:val="1"/>
      <w:numFmt w:val="lowerRoman"/>
      <w:pStyle w:val="Ttulo9"/>
      <w:lvlText w:val="%9."/>
      <w:lvlJc w:val="right"/>
      <w:pPr>
        <w:ind w:left="6120" w:hanging="180"/>
      </w:pPr>
      <w:rPr>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4F"/>
    <w:rsid w:val="00014D88"/>
    <w:rsid w:val="00053589"/>
    <w:rsid w:val="00094E22"/>
    <w:rsid w:val="0013534F"/>
    <w:rsid w:val="001531AD"/>
    <w:rsid w:val="00157EC6"/>
    <w:rsid w:val="003610D9"/>
    <w:rsid w:val="00403D1F"/>
    <w:rsid w:val="006E39C8"/>
    <w:rsid w:val="00793E61"/>
    <w:rsid w:val="00832456"/>
    <w:rsid w:val="00893AE0"/>
    <w:rsid w:val="009C12B3"/>
    <w:rsid w:val="00A5276B"/>
    <w:rsid w:val="00B16EAD"/>
    <w:rsid w:val="00D42930"/>
    <w:rsid w:val="00D714C2"/>
    <w:rsid w:val="00DD1C37"/>
    <w:rsid w:val="00F72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6462"/>
  <w15:docId w15:val="{5A6549EB-5094-4940-8F53-055B6E84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numPr>
        <w:numId w:val="1"/>
      </w:numPr>
      <w:tabs>
        <w:tab w:val="left" w:pos="425"/>
      </w:tabs>
      <w:spacing w:before="240" w:after="240"/>
      <w:ind w:left="-1" w:hanging="1"/>
    </w:pPr>
    <w:rPr>
      <w:b/>
      <w:bCs/>
      <w:caps/>
      <w:kern w:val="32"/>
    </w:rPr>
  </w:style>
  <w:style w:type="paragraph" w:styleId="Ttulo2">
    <w:name w:val="heading 2"/>
    <w:basedOn w:val="Normal"/>
    <w:next w:val="Normal"/>
    <w:uiPriority w:val="9"/>
    <w:semiHidden/>
    <w:unhideWhenUsed/>
    <w:qFormat/>
    <w:pPr>
      <w:keepNext/>
      <w:numPr>
        <w:ilvl w:val="1"/>
        <w:numId w:val="1"/>
      </w:numPr>
      <w:tabs>
        <w:tab w:val="left" w:pos="425"/>
      </w:tabs>
      <w:spacing w:before="240" w:after="240"/>
      <w:ind w:left="-1" w:hanging="1"/>
      <w:jc w:val="both"/>
      <w:outlineLvl w:val="1"/>
    </w:pPr>
    <w:rPr>
      <w:b/>
      <w:bCs/>
      <w:iCs/>
    </w:rPr>
  </w:style>
  <w:style w:type="paragraph" w:styleId="Ttulo3">
    <w:name w:val="heading 3"/>
    <w:basedOn w:val="Normal"/>
    <w:next w:val="Normal"/>
    <w:uiPriority w:val="9"/>
    <w:semiHidden/>
    <w:unhideWhenUsed/>
    <w:qFormat/>
    <w:pPr>
      <w:keepNext/>
      <w:numPr>
        <w:ilvl w:val="2"/>
        <w:numId w:val="1"/>
      </w:numPr>
      <w:spacing w:before="240" w:after="60"/>
      <w:ind w:left="-1" w:hanging="1"/>
      <w:jc w:val="both"/>
      <w:outlineLvl w:val="2"/>
    </w:pPr>
    <w:rPr>
      <w:b/>
      <w:bCs/>
      <w:szCs w:val="26"/>
    </w:rPr>
  </w:style>
  <w:style w:type="paragraph" w:styleId="Ttulo4">
    <w:name w:val="heading 4"/>
    <w:basedOn w:val="Normal"/>
    <w:next w:val="Normal"/>
    <w:uiPriority w:val="9"/>
    <w:semiHidden/>
    <w:unhideWhenUsed/>
    <w:qFormat/>
    <w:pPr>
      <w:keepNext/>
      <w:numPr>
        <w:ilvl w:val="3"/>
        <w:numId w:val="1"/>
      </w:numPr>
      <w:spacing w:before="240" w:after="60"/>
      <w:ind w:left="-1" w:hanging="1"/>
      <w:jc w:val="both"/>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ind w:left="-1" w:hanging="1"/>
      <w:jc w:val="both"/>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ind w:left="-1" w:hanging="1"/>
      <w:jc w:val="both"/>
      <w:outlineLvl w:val="5"/>
    </w:pPr>
    <w:rPr>
      <w:b/>
      <w:bCs/>
      <w:sz w:val="22"/>
      <w:szCs w:val="22"/>
    </w:rPr>
  </w:style>
  <w:style w:type="paragraph" w:styleId="Ttulo7">
    <w:name w:val="heading 7"/>
    <w:basedOn w:val="Normal"/>
    <w:next w:val="Normal"/>
    <w:pPr>
      <w:numPr>
        <w:ilvl w:val="6"/>
        <w:numId w:val="1"/>
      </w:numPr>
      <w:spacing w:before="240" w:after="60"/>
      <w:ind w:left="-1" w:hanging="1"/>
      <w:jc w:val="both"/>
      <w:outlineLvl w:val="6"/>
    </w:pPr>
  </w:style>
  <w:style w:type="paragraph" w:styleId="Ttulo8">
    <w:name w:val="heading 8"/>
    <w:basedOn w:val="Normal"/>
    <w:next w:val="Normal"/>
    <w:pPr>
      <w:numPr>
        <w:ilvl w:val="7"/>
        <w:numId w:val="1"/>
      </w:numPr>
      <w:spacing w:before="240" w:after="60"/>
      <w:ind w:left="-1" w:hanging="1"/>
      <w:jc w:val="both"/>
      <w:outlineLvl w:val="7"/>
    </w:pPr>
    <w:rPr>
      <w:i/>
      <w:iCs/>
    </w:rPr>
  </w:style>
  <w:style w:type="paragraph" w:styleId="Ttulo9">
    <w:name w:val="heading 9"/>
    <w:basedOn w:val="Normal"/>
    <w:next w:val="Normal"/>
    <w:pPr>
      <w:numPr>
        <w:ilvl w:val="8"/>
        <w:numId w:val="1"/>
      </w:numPr>
      <w:spacing w:before="240" w:after="60"/>
      <w:ind w:left="-1" w:hanging="1"/>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uiPriority w:val="99"/>
    <w:pPr>
      <w:tabs>
        <w:tab w:val="center" w:pos="4252"/>
        <w:tab w:val="right" w:pos="8504"/>
      </w:tabs>
    </w:pPr>
  </w:style>
  <w:style w:type="paragraph" w:styleId="Rodap">
    <w:name w:val="footer"/>
    <w:basedOn w:val="Normal"/>
    <w:link w:val="RodapChar"/>
    <w:pPr>
      <w:tabs>
        <w:tab w:val="center" w:pos="4252"/>
        <w:tab w:val="right" w:pos="8504"/>
      </w:tabs>
    </w:pPr>
  </w:style>
  <w:style w:type="character" w:customStyle="1" w:styleId="Ttulo1Char">
    <w:name w:val="Título 1 Char"/>
    <w:rPr>
      <w:b/>
      <w:bCs/>
      <w:caps/>
      <w:w w:val="100"/>
      <w:kern w:val="32"/>
      <w:position w:val="-1"/>
      <w:sz w:val="24"/>
      <w:szCs w:val="24"/>
      <w:effect w:val="none"/>
      <w:vertAlign w:val="baseline"/>
      <w:cs w:val="0"/>
      <w:em w:val="none"/>
    </w:rPr>
  </w:style>
  <w:style w:type="character" w:customStyle="1" w:styleId="Ttulo2Char">
    <w:name w:val="Título 2 Char"/>
    <w:rPr>
      <w:b/>
      <w:bCs/>
      <w:iCs/>
      <w:w w:val="100"/>
      <w:position w:val="-1"/>
      <w:sz w:val="24"/>
      <w:szCs w:val="24"/>
      <w:effect w:val="none"/>
      <w:vertAlign w:val="baseline"/>
      <w:cs w:val="0"/>
      <w:em w:val="none"/>
    </w:rPr>
  </w:style>
  <w:style w:type="character" w:customStyle="1" w:styleId="Ttulo3Char">
    <w:name w:val="Título 3 Char"/>
    <w:rPr>
      <w:b/>
      <w:bCs/>
      <w:w w:val="100"/>
      <w:position w:val="-1"/>
      <w:sz w:val="24"/>
      <w:szCs w:val="26"/>
      <w:effect w:val="none"/>
      <w:vertAlign w:val="baseline"/>
      <w:cs w:val="0"/>
      <w:em w:val="none"/>
    </w:rPr>
  </w:style>
  <w:style w:type="character" w:customStyle="1" w:styleId="Ttulo4Char">
    <w:name w:val="Título 4 Char"/>
    <w:rPr>
      <w:b/>
      <w:bCs/>
      <w:w w:val="100"/>
      <w:position w:val="-1"/>
      <w:sz w:val="28"/>
      <w:szCs w:val="28"/>
      <w:effect w:val="none"/>
      <w:vertAlign w:val="baseline"/>
      <w:cs w:val="0"/>
      <w:em w:val="none"/>
    </w:rPr>
  </w:style>
  <w:style w:type="character" w:customStyle="1" w:styleId="Ttulo5Char">
    <w:name w:val="Título 5 Char"/>
    <w:rPr>
      <w:b/>
      <w:bCs/>
      <w:i/>
      <w:iCs/>
      <w:w w:val="100"/>
      <w:position w:val="-1"/>
      <w:sz w:val="26"/>
      <w:szCs w:val="26"/>
      <w:effect w:val="none"/>
      <w:vertAlign w:val="baseline"/>
      <w:cs w:val="0"/>
      <w:em w:val="none"/>
    </w:rPr>
  </w:style>
  <w:style w:type="character" w:customStyle="1" w:styleId="Ttulo6Char">
    <w:name w:val="Título 6 Char"/>
    <w:rPr>
      <w:b/>
      <w:bCs/>
      <w:w w:val="100"/>
      <w:position w:val="-1"/>
      <w:sz w:val="22"/>
      <w:szCs w:val="22"/>
      <w:effect w:val="none"/>
      <w:vertAlign w:val="baseline"/>
      <w:cs w:val="0"/>
      <w:em w:val="none"/>
    </w:rPr>
  </w:style>
  <w:style w:type="character" w:customStyle="1" w:styleId="Ttulo7Char">
    <w:name w:val="Título 7 Char"/>
    <w:rPr>
      <w:w w:val="100"/>
      <w:position w:val="-1"/>
      <w:sz w:val="24"/>
      <w:szCs w:val="24"/>
      <w:effect w:val="none"/>
      <w:vertAlign w:val="baseline"/>
      <w:cs w:val="0"/>
      <w:em w:val="none"/>
    </w:rPr>
  </w:style>
  <w:style w:type="character" w:customStyle="1" w:styleId="Ttulo8Char">
    <w:name w:val="Título 8 Char"/>
    <w:rPr>
      <w:i/>
      <w:iCs/>
      <w:w w:val="100"/>
      <w:position w:val="-1"/>
      <w:sz w:val="24"/>
      <w:szCs w:val="24"/>
      <w:effect w:val="none"/>
      <w:vertAlign w:val="baseline"/>
      <w:cs w:val="0"/>
      <w:em w:val="none"/>
    </w:rPr>
  </w:style>
  <w:style w:type="character" w:customStyle="1" w:styleId="Ttulo9Char">
    <w:name w:val="Título 9 Char"/>
    <w:rPr>
      <w:rFonts w:ascii="Arial" w:hAnsi="Arial" w:cs="Arial"/>
      <w:w w:val="100"/>
      <w:position w:val="-1"/>
      <w:sz w:val="22"/>
      <w:szCs w:val="22"/>
      <w:effect w:val="none"/>
      <w:vertAlign w:val="baseline"/>
      <w:cs w:val="0"/>
      <w:em w:val="none"/>
    </w:rPr>
  </w:style>
  <w:style w:type="paragraph" w:customStyle="1" w:styleId="TtuloArtigo">
    <w:name w:val="TítuloArtigo"/>
    <w:basedOn w:val="Normal"/>
    <w:next w:val="Normal"/>
    <w:pPr>
      <w:ind w:firstLine="425"/>
      <w:jc w:val="center"/>
    </w:pPr>
    <w:rPr>
      <w:b/>
      <w:caps/>
      <w:sz w:val="28"/>
      <w:szCs w:val="28"/>
    </w:rPr>
  </w:style>
  <w:style w:type="paragraph" w:customStyle="1" w:styleId="Autor">
    <w:name w:val="Autor"/>
    <w:basedOn w:val="Normal"/>
    <w:next w:val="Normal"/>
    <w:pPr>
      <w:jc w:val="both"/>
    </w:pPr>
  </w:style>
  <w:style w:type="paragraph" w:customStyle="1" w:styleId="Resumo">
    <w:name w:val="Resumo"/>
    <w:basedOn w:val="Normal"/>
    <w:next w:val="Normal"/>
    <w:pPr>
      <w:jc w:val="both"/>
    </w:pPr>
    <w:rPr>
      <w:i/>
    </w:rPr>
  </w:style>
  <w:style w:type="paragraph" w:customStyle="1" w:styleId="TITREFBIB">
    <w:name w:val="TITREFBIB"/>
    <w:basedOn w:val="Normal"/>
    <w:next w:val="Normal"/>
    <w:pPr>
      <w:spacing w:before="240" w:after="240"/>
    </w:pPr>
    <w:rPr>
      <w:b/>
      <w:caps/>
    </w:rPr>
  </w:style>
  <w:style w:type="paragraph" w:customStyle="1" w:styleId="RefBib">
    <w:name w:val="RefBib"/>
    <w:basedOn w:val="Normal"/>
    <w:pPr>
      <w:jc w:val="both"/>
    </w:p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Hyperlink">
    <w:name w:val="Hyperlink"/>
    <w:rPr>
      <w:color w:val="0563C1"/>
      <w:w w:val="100"/>
      <w:position w:val="-1"/>
      <w:u w:val="single"/>
      <w:effect w:val="none"/>
      <w:vertAlign w:val="baseline"/>
      <w:cs w:val="0"/>
      <w:em w:val="none"/>
    </w:rPr>
  </w:style>
  <w:style w:type="character" w:customStyle="1" w:styleId="CabealhoChar">
    <w:name w:val="Cabeçalho Char"/>
    <w:uiPriority w:val="99"/>
    <w:rPr>
      <w:w w:val="100"/>
      <w:position w:val="-1"/>
      <w:sz w:val="24"/>
      <w:szCs w:val="24"/>
      <w:effect w:val="none"/>
      <w:vertAlign w:val="baseline"/>
      <w:cs w:val="0"/>
      <w:em w:val="none"/>
    </w:rPr>
  </w:style>
  <w:style w:type="paragraph" w:customStyle="1" w:styleId="titulomostra">
    <w:name w:val="titulo mostra"/>
    <w:basedOn w:val="Ttulo2"/>
    <w:pPr>
      <w:ind w:firstLine="426"/>
    </w:pPr>
    <w:rPr>
      <w:color w:val="000000"/>
    </w:rPr>
  </w:style>
  <w:style w:type="paragraph" w:styleId="Textodenotaderodap">
    <w:name w:val="footnote text"/>
    <w:basedOn w:val="Normal"/>
    <w:rPr>
      <w:sz w:val="20"/>
      <w:szCs w:val="20"/>
    </w:rPr>
  </w:style>
  <w:style w:type="character" w:customStyle="1" w:styleId="titulomostraChar">
    <w:name w:val="titulo mostra Char"/>
    <w:rPr>
      <w:b/>
      <w:bCs/>
      <w:iCs/>
      <w:color w:val="000000"/>
      <w:w w:val="100"/>
      <w:position w:val="-1"/>
      <w:sz w:val="24"/>
      <w:szCs w:val="24"/>
      <w:effect w:val="none"/>
      <w:vertAlign w:val="baseline"/>
      <w:cs w:val="0"/>
      <w:em w:val="none"/>
    </w:rPr>
  </w:style>
  <w:style w:type="character" w:customStyle="1" w:styleId="TextodenotaderodapChar">
    <w:name w:val="Texto de nota de rodapé Char"/>
    <w:basedOn w:val="Fontepargpadro"/>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styleId="HiperlinkVisitado">
    <w:name w:val="FollowedHyperlink"/>
    <w:rPr>
      <w:color w:val="954F72"/>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IEPEF-AUTORES">
    <w:name w:val="XI EPEF - AUTORES"/>
    <w:basedOn w:val="Normal"/>
    <w:rsid w:val="00B16EAD"/>
    <w:pPr>
      <w:suppressAutoHyphens w:val="0"/>
      <w:spacing w:after="100" w:afterAutospacing="1" w:line="240" w:lineRule="auto"/>
      <w:ind w:leftChars="0" w:left="0" w:firstLineChars="0" w:firstLine="851"/>
      <w:jc w:val="center"/>
      <w:textDirection w:val="lrTb"/>
      <w:textAlignment w:val="auto"/>
      <w:outlineLvl w:val="9"/>
    </w:pPr>
    <w:rPr>
      <w:rFonts w:ascii="Arial" w:hAnsi="Arial"/>
      <w:b/>
      <w:position w:val="0"/>
    </w:rPr>
  </w:style>
  <w:style w:type="paragraph" w:customStyle="1" w:styleId="XIEPEF-TTULO-PORTUGUS">
    <w:name w:val="XI EPEF - TÍTULO - PORTUGUÊS"/>
    <w:basedOn w:val="Normal"/>
    <w:rsid w:val="00B16EAD"/>
    <w:pPr>
      <w:suppressAutoHyphens w:val="0"/>
      <w:spacing w:after="100" w:afterAutospacing="1" w:line="240" w:lineRule="auto"/>
      <w:ind w:leftChars="0" w:left="0" w:firstLineChars="0" w:firstLine="851"/>
      <w:jc w:val="center"/>
      <w:textDirection w:val="lrTb"/>
      <w:textAlignment w:val="auto"/>
      <w:outlineLvl w:val="9"/>
    </w:pPr>
    <w:rPr>
      <w:rFonts w:ascii="Arial" w:hAnsi="Arial" w:cs="Arial"/>
      <w:b/>
      <w:position w:val="0"/>
      <w:sz w:val="28"/>
      <w:szCs w:val="28"/>
    </w:rPr>
  </w:style>
  <w:style w:type="character" w:customStyle="1" w:styleId="RodapChar">
    <w:name w:val="Rodapé Char"/>
    <w:basedOn w:val="Fontepargpadro"/>
    <w:link w:val="Rodap"/>
    <w:rsid w:val="00F727C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frgs.br/cursopgdr/downloadsSerie/derad005.pdf" TargetMode="External"/><Relationship Id="rId4" Type="http://schemas.openxmlformats.org/officeDocument/2006/relationships/settings" Target="settings.xml"/><Relationship Id="rId9" Type="http://schemas.openxmlformats.org/officeDocument/2006/relationships/hyperlink" Target="https://scratch.mit.edu/projects/editor/?tutorial=getStarte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KWbU22AhLE4nzEhdyKeJ4KtGw==">AMUW2mXCWvpAc4iIC8Jir+WtDSp7pU6YmUpK56Xqd+vj0OYQis9AKvGvmFXwfiMFdW9rUM5s6BuULIVZCdTIp/L0VkJPQ7e53WEDbF6+3Ju5qzKFzuNOaGGOJZ4nqiXa4XvIaNtvDDEO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jotackrause@outlook.com</cp:lastModifiedBy>
  <cp:revision>3</cp:revision>
  <dcterms:created xsi:type="dcterms:W3CDTF">2024-01-07T12:40:00Z</dcterms:created>
  <dcterms:modified xsi:type="dcterms:W3CDTF">2024-01-07T12:41:00Z</dcterms:modified>
</cp:coreProperties>
</file>